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C6077" w14:textId="6C98F7DF" w:rsidR="007D0427" w:rsidRDefault="007D0427" w:rsidP="007D0427">
      <w:pPr>
        <w:rPr>
          <w:rFonts w:ascii="Arial" w:eastAsia="현대산스 Head Medium" w:hAnsi="Arial" w:cs="Arial"/>
          <w:b/>
          <w:bCs/>
          <w:iCs/>
          <w:kern w:val="0"/>
          <w:sz w:val="28"/>
          <w:szCs w:val="28"/>
          <w:lang w:val="en-GB"/>
        </w:rPr>
      </w:pPr>
      <w:bookmarkStart w:id="0" w:name="_GoBack"/>
      <w:bookmarkEnd w:id="0"/>
      <w:r w:rsidRPr="0005072C">
        <w:rPr>
          <w:rFonts w:ascii="Arial" w:hAnsi="Arial" w:cs="Arial"/>
          <w:noProof/>
          <w:sz w:val="60"/>
          <w:szCs w:val="60"/>
          <w:lang w:eastAsia="en-US"/>
        </w:rPr>
        <w:drawing>
          <wp:anchor distT="0" distB="0" distL="114300" distR="114300" simplePos="0" relativeHeight="251659264" behindDoc="0" locked="0" layoutInCell="1" allowOverlap="1" wp14:anchorId="5FE02D11" wp14:editId="652C65EE">
            <wp:simplePos x="0" y="0"/>
            <wp:positionH relativeFrom="column">
              <wp:posOffset>-48895</wp:posOffset>
            </wp:positionH>
            <wp:positionV relativeFrom="paragraph">
              <wp:posOffset>198120</wp:posOffset>
            </wp:positionV>
            <wp:extent cx="2613991" cy="397565"/>
            <wp:effectExtent l="0" t="0" r="0" b="254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l="-1" r="-189"/>
                    <a:stretch/>
                  </pic:blipFill>
                  <pic:spPr bwMode="auto">
                    <a:xfrm>
                      <a:off x="0" y="0"/>
                      <a:ext cx="2613991" cy="397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ED882C" w14:textId="77777777" w:rsidR="007D0427" w:rsidRDefault="007D0427" w:rsidP="007D0427">
      <w:pPr>
        <w:rPr>
          <w:rFonts w:ascii="Arial" w:eastAsia="현대산스 Head Medium" w:hAnsi="Arial" w:cs="Arial"/>
          <w:b/>
          <w:bCs/>
          <w:iCs/>
          <w:kern w:val="0"/>
          <w:sz w:val="28"/>
          <w:szCs w:val="28"/>
          <w:lang w:val="en-GB"/>
        </w:rPr>
      </w:pPr>
    </w:p>
    <w:p w14:paraId="6FB56F16" w14:textId="5580739B" w:rsidR="00894BBB" w:rsidRDefault="00894BBB" w:rsidP="009A223E">
      <w:pPr>
        <w:pStyle w:val="ListParagraph"/>
        <w:spacing w:line="360" w:lineRule="auto"/>
        <w:ind w:left="720"/>
        <w:jc w:val="center"/>
        <w:rPr>
          <w:rFonts w:ascii="Arial" w:eastAsia="현대산스 Text" w:hAnsi="Arial" w:cs="Arial"/>
          <w:b/>
          <w:color w:val="000000" w:themeColor="text1"/>
          <w:kern w:val="2"/>
          <w:sz w:val="32"/>
          <w:szCs w:val="32"/>
        </w:rPr>
      </w:pPr>
    </w:p>
    <w:p w14:paraId="0DE22D9B" w14:textId="77777777" w:rsidR="00976FC8" w:rsidRPr="00976FC8" w:rsidRDefault="00976FC8" w:rsidP="00976FC8">
      <w:pPr>
        <w:widowControl/>
        <w:shd w:val="clear" w:color="auto" w:fill="FFFFFF"/>
        <w:wordWrap/>
        <w:autoSpaceDE/>
        <w:autoSpaceDN/>
        <w:spacing w:line="0" w:lineRule="auto"/>
        <w:jc w:val="left"/>
        <w:outlineLvl w:val="0"/>
        <w:rPr>
          <w:rFonts w:ascii="Georgia" w:eastAsia="Times New Roman" w:hAnsi="Georgia" w:cs="Times New Roman"/>
          <w:color w:val="000000"/>
          <w:kern w:val="36"/>
          <w:sz w:val="48"/>
          <w:szCs w:val="48"/>
          <w:lang w:eastAsia="en-US"/>
        </w:rPr>
      </w:pPr>
      <w:r w:rsidRPr="00976FC8">
        <w:rPr>
          <w:rFonts w:ascii="Georgia" w:eastAsia="Times New Roman" w:hAnsi="Georgia" w:cs="Times New Roman"/>
          <w:color w:val="000000"/>
          <w:kern w:val="36"/>
          <w:sz w:val="48"/>
          <w:szCs w:val="48"/>
          <w:lang w:eastAsia="en-US"/>
        </w:rPr>
        <w:t>2021 Hyundai Sonata N-Line Toughens Up the Sonata's Game</w:t>
      </w:r>
    </w:p>
    <w:p w14:paraId="07F1FD2F" w14:textId="77777777" w:rsidR="00976FC8" w:rsidRDefault="00976FC8" w:rsidP="00976FC8">
      <w:pPr>
        <w:pStyle w:val="Heading1"/>
        <w:shd w:val="clear" w:color="auto" w:fill="FFFFFF"/>
        <w:spacing w:before="0" w:beforeAutospacing="0" w:after="0" w:afterAutospacing="0" w:line="0" w:lineRule="auto"/>
        <w:rPr>
          <w:rFonts w:ascii="Georgia" w:hAnsi="Georgia"/>
          <w:b w:val="0"/>
          <w:bCs w:val="0"/>
          <w:color w:val="000000"/>
        </w:rPr>
      </w:pPr>
      <w:r>
        <w:rPr>
          <w:rFonts w:ascii="Georgia" w:hAnsi="Georgia"/>
          <w:b w:val="0"/>
          <w:bCs w:val="0"/>
          <w:color w:val="000000"/>
        </w:rPr>
        <w:t>2021 Hyundai Sonata N-Line Toughens Up the Sonata's Game</w:t>
      </w:r>
    </w:p>
    <w:p w14:paraId="1EDB58A0" w14:textId="77777777" w:rsidR="00976FC8" w:rsidRDefault="00976FC8" w:rsidP="00976FC8">
      <w:pPr>
        <w:pStyle w:val="Heading1"/>
        <w:shd w:val="clear" w:color="auto" w:fill="FFFFFF"/>
        <w:spacing w:before="0" w:beforeAutospacing="0" w:after="0" w:afterAutospacing="0" w:line="0" w:lineRule="auto"/>
        <w:rPr>
          <w:rFonts w:ascii="Georgia" w:hAnsi="Georgia"/>
          <w:b w:val="0"/>
          <w:bCs w:val="0"/>
          <w:color w:val="000000"/>
        </w:rPr>
      </w:pPr>
      <w:r>
        <w:rPr>
          <w:rFonts w:ascii="Georgia" w:hAnsi="Georgia"/>
          <w:b w:val="0"/>
          <w:bCs w:val="0"/>
          <w:color w:val="000000"/>
        </w:rPr>
        <w:t>2021 Hyundai Sonata N-Line Toughens Up the Sonata's Game</w:t>
      </w:r>
    </w:p>
    <w:p w14:paraId="386357E8" w14:textId="77777777" w:rsidR="00CD7EF8" w:rsidRDefault="00CD7EF8" w:rsidP="00CD7EF8">
      <w:pPr>
        <w:ind w:left="360"/>
        <w:jc w:val="center"/>
        <w:rPr>
          <w:rFonts w:ascii="Arial" w:eastAsia="현대산스 Text" w:hAnsi="Arial" w:cs="Arial"/>
          <w:b/>
          <w:color w:val="000000" w:themeColor="text1"/>
          <w:sz w:val="32"/>
          <w:szCs w:val="32"/>
          <w:lang w:val="en-GB"/>
        </w:rPr>
      </w:pPr>
      <w:r w:rsidRPr="00CD7EF8">
        <w:rPr>
          <w:rFonts w:ascii="Arial" w:eastAsia="현대산스 Text" w:hAnsi="Arial" w:cs="Arial"/>
          <w:b/>
          <w:color w:val="000000" w:themeColor="text1"/>
          <w:sz w:val="32"/>
          <w:szCs w:val="32"/>
          <w:lang w:val="en-GB"/>
        </w:rPr>
        <w:t xml:space="preserve">Two decades of the Hyundai Santa Fe: </w:t>
      </w:r>
    </w:p>
    <w:p w14:paraId="29CDCB32" w14:textId="53853587" w:rsidR="00CD7EF8" w:rsidRPr="00CD7EF8" w:rsidRDefault="00CD7EF8" w:rsidP="00CD7EF8">
      <w:pPr>
        <w:ind w:left="360"/>
        <w:jc w:val="center"/>
        <w:rPr>
          <w:rFonts w:ascii="Arial" w:eastAsia="현대산스 Text" w:hAnsi="Arial" w:cs="Arial"/>
          <w:b/>
          <w:color w:val="000000" w:themeColor="text1"/>
          <w:sz w:val="32"/>
          <w:szCs w:val="32"/>
          <w:lang w:val="en-GB"/>
        </w:rPr>
      </w:pPr>
      <w:r w:rsidRPr="00CD7EF8">
        <w:rPr>
          <w:rFonts w:ascii="Arial" w:eastAsia="현대산스 Text" w:hAnsi="Arial" w:cs="Arial"/>
          <w:b/>
          <w:color w:val="000000" w:themeColor="text1"/>
          <w:sz w:val="32"/>
          <w:szCs w:val="32"/>
          <w:lang w:val="en-GB"/>
        </w:rPr>
        <w:t>Evolution of an Automotive Icon</w:t>
      </w:r>
    </w:p>
    <w:p w14:paraId="16F03803" w14:textId="77777777" w:rsidR="00CD7EF8" w:rsidRPr="00CD7EF8" w:rsidRDefault="00CD7EF8" w:rsidP="00CD7EF8">
      <w:pPr>
        <w:pStyle w:val="ListParagraph"/>
        <w:ind w:left="720"/>
        <w:jc w:val="left"/>
        <w:rPr>
          <w:rFonts w:ascii="Arial" w:eastAsia="현대산스 Text" w:hAnsi="Arial" w:cs="Arial"/>
          <w:b/>
          <w:color w:val="000000" w:themeColor="text1"/>
          <w:sz w:val="32"/>
          <w:szCs w:val="32"/>
          <w:lang w:val="en-GB"/>
        </w:rPr>
      </w:pPr>
    </w:p>
    <w:p w14:paraId="7CDEAEC7" w14:textId="77777777" w:rsidR="00CD7EF8" w:rsidRDefault="00CD7EF8" w:rsidP="00CD7EF8">
      <w:pPr>
        <w:pStyle w:val="HTMLPreformatted"/>
        <w:numPr>
          <w:ilvl w:val="0"/>
          <w:numId w:val="15"/>
        </w:numPr>
        <w:shd w:val="clear" w:color="auto" w:fill="FFFFFF"/>
        <w:spacing w:line="360" w:lineRule="auto"/>
        <w:rPr>
          <w:rFonts w:ascii="Arial" w:eastAsia="현대산스 Text" w:hAnsi="Arial" w:cs="Arial"/>
          <w:kern w:val="2"/>
          <w:sz w:val="24"/>
          <w:szCs w:val="24"/>
        </w:rPr>
      </w:pPr>
      <w:r>
        <w:rPr>
          <w:rFonts w:ascii="Arial" w:eastAsia="현대산스 Text" w:hAnsi="Arial" w:cs="Arial"/>
          <w:kern w:val="2"/>
          <w:sz w:val="24"/>
          <w:szCs w:val="24"/>
        </w:rPr>
        <w:t>Unveiled in 2000, the Hyundai Santa Fe is celebrating its 20th anniversary this year</w:t>
      </w:r>
    </w:p>
    <w:p w14:paraId="6DA1646E" w14:textId="77777777" w:rsidR="00CD7EF8" w:rsidRDefault="00CD7EF8" w:rsidP="00CD7EF8">
      <w:pPr>
        <w:pStyle w:val="HTMLPreformatted"/>
        <w:numPr>
          <w:ilvl w:val="0"/>
          <w:numId w:val="15"/>
        </w:numPr>
        <w:shd w:val="clear" w:color="auto" w:fill="FFFFFF"/>
        <w:spacing w:line="360" w:lineRule="auto"/>
        <w:rPr>
          <w:rFonts w:ascii="Arial" w:eastAsia="현대산스 Text" w:hAnsi="Arial" w:cs="Arial"/>
          <w:kern w:val="2"/>
          <w:sz w:val="24"/>
          <w:szCs w:val="24"/>
        </w:rPr>
      </w:pPr>
      <w:r>
        <w:rPr>
          <w:rFonts w:ascii="Arial" w:eastAsia="현대산스 Text" w:hAnsi="Arial" w:cs="Arial"/>
          <w:kern w:val="2"/>
          <w:sz w:val="24"/>
          <w:szCs w:val="24"/>
        </w:rPr>
        <w:t>Sold in Europe since 2001, the Santa Fe launch marked a milestone in the history of Hyundai – now in its fourth generation</w:t>
      </w:r>
    </w:p>
    <w:p w14:paraId="2C2274BC" w14:textId="77777777" w:rsidR="00CD7EF8" w:rsidRPr="00626666" w:rsidRDefault="00CD7EF8" w:rsidP="00CD7EF8">
      <w:pPr>
        <w:pStyle w:val="HTMLPreformatted"/>
        <w:numPr>
          <w:ilvl w:val="0"/>
          <w:numId w:val="15"/>
        </w:numPr>
        <w:shd w:val="clear" w:color="auto" w:fill="FFFFFF"/>
        <w:spacing w:line="360" w:lineRule="auto"/>
        <w:rPr>
          <w:rFonts w:ascii="Arial" w:eastAsia="현대산스 Text" w:hAnsi="Arial" w:cs="Arial"/>
          <w:kern w:val="2"/>
          <w:sz w:val="24"/>
          <w:szCs w:val="24"/>
        </w:rPr>
      </w:pPr>
      <w:r>
        <w:rPr>
          <w:rFonts w:ascii="Arial" w:eastAsia="현대산스 Text" w:hAnsi="Arial" w:cs="Arial"/>
          <w:kern w:val="2"/>
          <w:sz w:val="24"/>
          <w:szCs w:val="24"/>
        </w:rPr>
        <w:t xml:space="preserve">Significant enhancements to this iconic model are coming soon, including new electrified powertrain variants </w:t>
      </w:r>
    </w:p>
    <w:p w14:paraId="0CCEDA48" w14:textId="580B961D" w:rsidR="000E6AA4" w:rsidRPr="00CD7EF8" w:rsidRDefault="000E6AA4" w:rsidP="005015F7">
      <w:pPr>
        <w:spacing w:line="360" w:lineRule="auto"/>
        <w:jc w:val="left"/>
        <w:rPr>
          <w:rFonts w:ascii="Arial" w:hAnsi="Arial" w:cs="Arial"/>
          <w:b/>
          <w:bCs/>
          <w:color w:val="000000"/>
          <w:kern w:val="0"/>
          <w:sz w:val="22"/>
          <w:lang w:val="en-GB"/>
        </w:rPr>
      </w:pPr>
    </w:p>
    <w:p w14:paraId="1D8AC6E2" w14:textId="0485E106" w:rsidR="00CD7EF8" w:rsidRPr="00CD7EF8" w:rsidRDefault="000E6AA4" w:rsidP="00CD7EF8">
      <w:pPr>
        <w:spacing w:line="276" w:lineRule="auto"/>
        <w:jc w:val="left"/>
        <w:rPr>
          <w:rFonts w:ascii="Arial" w:hAnsi="Arial" w:cs="Arial"/>
          <w:sz w:val="22"/>
          <w:lang w:val="en-GB"/>
        </w:rPr>
      </w:pPr>
      <w:r w:rsidRPr="000E6AA4">
        <w:rPr>
          <w:rFonts w:ascii="Arial" w:hAnsi="Arial" w:cs="Arial"/>
          <w:b/>
          <w:bCs/>
          <w:color w:val="000000"/>
          <w:kern w:val="0"/>
          <w:sz w:val="22"/>
        </w:rPr>
        <w:t>S</w:t>
      </w:r>
      <w:r>
        <w:rPr>
          <w:rFonts w:ascii="Arial" w:hAnsi="Arial" w:cs="Arial"/>
          <w:b/>
          <w:bCs/>
          <w:color w:val="000000"/>
          <w:kern w:val="0"/>
          <w:sz w:val="22"/>
        </w:rPr>
        <w:t>EOUL</w:t>
      </w:r>
      <w:r w:rsidR="008B49D0">
        <w:rPr>
          <w:rFonts w:ascii="Arial" w:hAnsi="Arial" w:cs="Arial"/>
          <w:b/>
          <w:bCs/>
          <w:color w:val="000000"/>
          <w:kern w:val="0"/>
          <w:sz w:val="22"/>
        </w:rPr>
        <w:t xml:space="preserve"> /</w:t>
      </w:r>
      <w:r w:rsidR="008B49D0" w:rsidRPr="008B49D0">
        <w:rPr>
          <w:rFonts w:ascii="Arial" w:hAnsi="Arial" w:cs="Arial"/>
          <w:b/>
          <w:sz w:val="22"/>
          <w:lang w:val="en-GB"/>
        </w:rPr>
        <w:t xml:space="preserve"> </w:t>
      </w:r>
      <w:r w:rsidR="008B49D0" w:rsidRPr="009854C2">
        <w:rPr>
          <w:rFonts w:ascii="Arial" w:hAnsi="Arial" w:cs="Arial"/>
          <w:b/>
          <w:sz w:val="22"/>
          <w:lang w:val="en-GB"/>
        </w:rPr>
        <w:t>O</w:t>
      </w:r>
      <w:r w:rsidR="008B49D0">
        <w:rPr>
          <w:rFonts w:ascii="Arial" w:hAnsi="Arial" w:cs="Arial"/>
          <w:b/>
          <w:sz w:val="22"/>
          <w:lang w:val="en-GB"/>
        </w:rPr>
        <w:t>FFENBACH</w:t>
      </w:r>
      <w:r>
        <w:rPr>
          <w:rFonts w:ascii="Arial" w:hAnsi="Arial" w:cs="Arial"/>
          <w:b/>
          <w:bCs/>
          <w:color w:val="000000"/>
          <w:kern w:val="0"/>
          <w:sz w:val="22"/>
        </w:rPr>
        <w:t xml:space="preserve">, </w:t>
      </w:r>
      <w:r w:rsidR="008B49D0">
        <w:rPr>
          <w:rFonts w:ascii="Arial" w:hAnsi="Arial" w:cs="Arial"/>
          <w:b/>
          <w:bCs/>
          <w:color w:val="000000"/>
          <w:kern w:val="0"/>
          <w:sz w:val="22"/>
        </w:rPr>
        <w:t xml:space="preserve">May </w:t>
      </w:r>
      <w:r w:rsidR="00CD7EF8">
        <w:rPr>
          <w:rFonts w:ascii="Arial" w:hAnsi="Arial" w:cs="Arial"/>
          <w:b/>
          <w:bCs/>
          <w:color w:val="000000"/>
          <w:kern w:val="0"/>
          <w:sz w:val="22"/>
        </w:rPr>
        <w:t>19</w:t>
      </w:r>
      <w:r w:rsidR="005015F7" w:rsidRPr="00C5072A">
        <w:rPr>
          <w:rFonts w:ascii="Arial" w:hAnsi="Arial" w:cs="Arial"/>
          <w:b/>
          <w:bCs/>
          <w:color w:val="000000"/>
          <w:kern w:val="0"/>
          <w:sz w:val="22"/>
        </w:rPr>
        <w:t>, 20</w:t>
      </w:r>
      <w:r w:rsidR="005015F7">
        <w:rPr>
          <w:rFonts w:ascii="Arial" w:hAnsi="Arial" w:cs="Arial"/>
          <w:b/>
          <w:bCs/>
          <w:color w:val="000000"/>
          <w:kern w:val="0"/>
          <w:sz w:val="22"/>
        </w:rPr>
        <w:t xml:space="preserve">20 </w:t>
      </w:r>
      <w:r w:rsidR="005015F7" w:rsidRPr="0057645F">
        <w:rPr>
          <w:rFonts w:ascii="Arial" w:hAnsi="Arial" w:cs="Arial"/>
          <w:b/>
          <w:bCs/>
          <w:color w:val="000000"/>
          <w:kern w:val="0"/>
          <w:sz w:val="22"/>
        </w:rPr>
        <w:t>–</w:t>
      </w:r>
      <w:r w:rsidR="005015F7">
        <w:rPr>
          <w:rFonts w:ascii="Arial" w:hAnsi="Arial" w:cs="Arial"/>
          <w:b/>
          <w:bCs/>
          <w:color w:val="000000"/>
          <w:kern w:val="0"/>
          <w:sz w:val="22"/>
        </w:rPr>
        <w:t xml:space="preserve"> </w:t>
      </w:r>
      <w:r w:rsidR="00CD7EF8" w:rsidRPr="00CD7EF8">
        <w:rPr>
          <w:rFonts w:ascii="Arial" w:hAnsi="Arial" w:cs="Arial"/>
          <w:sz w:val="22"/>
          <w:lang w:val="en-GB"/>
        </w:rPr>
        <w:t xml:space="preserve">In the year 2000 Hyundai Motor introduced its first-generation Santa Fe, making the company one of the pioneers in the SUV market. Now celebrating its 20th anniversary, the Santa Fe has become an icon for the brand, and Hyundai is taking a look back at how its first SUV has evolved over the years. </w:t>
      </w:r>
      <w:r w:rsidR="00CD7EF8">
        <w:rPr>
          <w:rFonts w:ascii="Arial" w:hAnsi="Arial" w:cs="Arial"/>
          <w:sz w:val="22"/>
          <w:lang w:val="en-GB"/>
        </w:rPr>
        <w:br/>
      </w:r>
    </w:p>
    <w:p w14:paraId="6FFC7E6A" w14:textId="7DD100C5"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Having entered dealerships in 2001, Santa Fe is Hyundai’s longest-running model in Europe. Now in its fourth generation, the Santa Fe has undergone significant evolution in its design, safety and technology over the years, often leading the way as a flagship for new features. This summer, Hyundai will launch an enhanced version of the current generation with new electrified powertrains and major design updates.</w:t>
      </w:r>
      <w:r>
        <w:rPr>
          <w:rFonts w:ascii="Arial" w:hAnsi="Arial" w:cs="Arial"/>
          <w:sz w:val="22"/>
          <w:lang w:val="en-GB"/>
        </w:rPr>
        <w:br/>
      </w:r>
    </w:p>
    <w:p w14:paraId="448A9471" w14:textId="0FFC73AB"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 xml:space="preserve">Following its launch two decades years ago, Santa Fe quickly became one of Hyundai’s most popular models. Named after a city in the </w:t>
      </w:r>
      <w:r w:rsidR="003A72A8" w:rsidRPr="00CD7EF8">
        <w:rPr>
          <w:rFonts w:ascii="Arial" w:hAnsi="Arial" w:cs="Arial"/>
          <w:sz w:val="22"/>
          <w:lang w:val="en-GB"/>
        </w:rPr>
        <w:t>South western</w:t>
      </w:r>
      <w:r w:rsidRPr="00CD7EF8">
        <w:rPr>
          <w:rFonts w:ascii="Arial" w:hAnsi="Arial" w:cs="Arial"/>
          <w:sz w:val="22"/>
          <w:lang w:val="en-GB"/>
        </w:rPr>
        <w:t xml:space="preserve"> U.S., it was the company’s first SUV, and played an important role in establishing Hyundai in the SUV segment. Unusually for a Hyundai model, the Santa Fe has its own logo showing the model name and a sun, while its name has been carried over to future generations, continuing its heritage. Over the past 20 years, Hyundai has sold more than 5,260,000 units of Santa Fe globally.</w:t>
      </w:r>
      <w:r>
        <w:rPr>
          <w:rFonts w:ascii="Arial" w:hAnsi="Arial" w:cs="Arial"/>
          <w:sz w:val="22"/>
          <w:lang w:val="en-GB"/>
        </w:rPr>
        <w:br/>
      </w:r>
    </w:p>
    <w:p w14:paraId="136D92E3" w14:textId="77777777" w:rsidR="00CD7EF8" w:rsidRPr="00CD7EF8" w:rsidRDefault="00CD7EF8" w:rsidP="00CD7EF8">
      <w:pPr>
        <w:spacing w:line="276" w:lineRule="auto"/>
        <w:jc w:val="left"/>
        <w:rPr>
          <w:rFonts w:ascii="Arial" w:hAnsi="Arial" w:cs="Arial"/>
          <w:sz w:val="22"/>
          <w:lang w:val="en-GB"/>
        </w:rPr>
      </w:pPr>
      <w:r w:rsidRPr="00CD7EF8">
        <w:rPr>
          <w:rFonts w:ascii="Arial" w:hAnsi="Arial" w:cs="Arial" w:hint="eastAsia"/>
          <w:sz w:val="22"/>
          <w:lang w:val="en-GB"/>
        </w:rPr>
        <w:t>“</w:t>
      </w:r>
      <w:r w:rsidRPr="00CD7EF8">
        <w:rPr>
          <w:rFonts w:ascii="Arial" w:hAnsi="Arial" w:cs="Arial"/>
          <w:sz w:val="22"/>
          <w:lang w:val="en-GB"/>
        </w:rPr>
        <w:t>The Santa Fe was Hyundai’s first SUV, and it is one of our longest-running model lines, making it a key model not only globally, but also in Europe,” says Andreas-Christoph Hofmann, Vice President Marketing &amp; Product at Hyundai Motor Europe. “For Hyundai it is an automotive icon which continues to evolve in terms of design, technology, roominess and comfort. With this latest evolution, Santa Fe maintains its status as a flagship model in our broad SUV portfolio, and further underlines our heritage in SUVs while also moving the game forward with its innovation and electrification.”</w:t>
      </w:r>
    </w:p>
    <w:p w14:paraId="6DA8CE27" w14:textId="485865A6" w:rsidR="00CD7EF8" w:rsidRPr="00CD7EF8" w:rsidRDefault="00CD7EF8" w:rsidP="00CD7EF8">
      <w:pPr>
        <w:spacing w:line="276" w:lineRule="auto"/>
        <w:jc w:val="left"/>
        <w:rPr>
          <w:rFonts w:ascii="Arial" w:hAnsi="Arial" w:cs="Arial"/>
          <w:b/>
          <w:sz w:val="22"/>
          <w:lang w:val="en-GB"/>
        </w:rPr>
      </w:pPr>
      <w:r w:rsidRPr="00CD7EF8">
        <w:rPr>
          <w:rFonts w:ascii="Arial" w:hAnsi="Arial" w:cs="Arial"/>
          <w:b/>
          <w:sz w:val="22"/>
          <w:lang w:val="en-GB"/>
        </w:rPr>
        <w:lastRenderedPageBreak/>
        <w:t>First-generation Santa Fe (2000-2006): the original best-seller</w:t>
      </w:r>
      <w:r w:rsidRPr="00CD7EF8">
        <w:rPr>
          <w:rFonts w:ascii="Arial" w:hAnsi="Arial" w:cs="Arial"/>
          <w:b/>
          <w:sz w:val="22"/>
          <w:lang w:val="en-GB"/>
        </w:rPr>
        <w:br/>
      </w:r>
    </w:p>
    <w:p w14:paraId="7FF99724" w14:textId="201C4E3A"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 xml:space="preserve">Hyundai introduced the Santa Fe to European audiences for the first time at the 2000 Geneva Motor Show. While subsequent generations became progressively premium over time, the very first Santa Fe was practical and appreciated for its functionality and reliability. In 2001, not long after the first model was produced Hyundai had to ramp up production due to the overwhelming demand in the US. </w:t>
      </w:r>
      <w:r>
        <w:rPr>
          <w:rFonts w:ascii="Arial" w:hAnsi="Arial" w:cs="Arial"/>
          <w:sz w:val="22"/>
          <w:lang w:val="en-GB"/>
        </w:rPr>
        <w:br/>
      </w:r>
    </w:p>
    <w:p w14:paraId="25282C5A" w14:textId="50B77B4A"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The first generation Santa Fe featured a rugged, yet refined look and was substantially longer and wider than many of its rivals in the segment, emphasising its practicality for off-road driving. The spacious interior offered enough room for up to five passengers, as well as ample cargo space. Meanwhile, its convenience features, which included air conditioning, a CD player, as well as electric windows, mirrors and a sunroof, were comprehensive for the time.</w:t>
      </w:r>
      <w:r>
        <w:rPr>
          <w:rFonts w:ascii="Arial" w:hAnsi="Arial" w:cs="Arial"/>
          <w:sz w:val="22"/>
          <w:lang w:val="en-GB"/>
        </w:rPr>
        <w:br/>
      </w:r>
    </w:p>
    <w:p w14:paraId="113A3E4F" w14:textId="2F8DB9A3"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In 2003, in response to customer demand for even more driving performance, Hyundai upgraded Santa Fe with a more powerful engine and a computer-controlled four-wheel drive system.</w:t>
      </w:r>
      <w:r>
        <w:rPr>
          <w:rFonts w:ascii="Arial" w:hAnsi="Arial" w:cs="Arial"/>
          <w:sz w:val="22"/>
          <w:lang w:val="en-GB"/>
        </w:rPr>
        <w:br/>
      </w:r>
    </w:p>
    <w:p w14:paraId="0275065D" w14:textId="3E1409E1" w:rsidR="00CD7EF8" w:rsidRPr="00CD7EF8" w:rsidRDefault="00CD7EF8" w:rsidP="00CD7EF8">
      <w:pPr>
        <w:spacing w:line="276" w:lineRule="auto"/>
        <w:jc w:val="left"/>
        <w:rPr>
          <w:rFonts w:ascii="Arial" w:hAnsi="Arial" w:cs="Arial"/>
          <w:b/>
          <w:sz w:val="22"/>
          <w:lang w:val="en-GB"/>
        </w:rPr>
      </w:pPr>
      <w:r w:rsidRPr="00CD7EF8">
        <w:rPr>
          <w:rFonts w:ascii="Arial" w:hAnsi="Arial" w:cs="Arial"/>
          <w:b/>
          <w:sz w:val="22"/>
          <w:lang w:val="en-GB"/>
        </w:rPr>
        <w:t>Second-generation Santa Fe (2006-2012): more power, more space, and an updated safety system</w:t>
      </w:r>
      <w:r w:rsidRPr="00CD7EF8">
        <w:rPr>
          <w:rFonts w:ascii="Arial" w:hAnsi="Arial" w:cs="Arial"/>
          <w:b/>
          <w:sz w:val="22"/>
          <w:lang w:val="en-GB"/>
        </w:rPr>
        <w:br/>
      </w:r>
    </w:p>
    <w:p w14:paraId="5E81D0F6" w14:textId="3EE3DB68"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The second-generation Santa Fe was launched at the North American International Motor Show in January 2006. It featured a new 2.2-liter diesel-powered engine and an updated 2.7-liter gasoline-powered V6 while offering significantly improved handling and sportier engines to equip customers for a range of driving and weather conditions.</w:t>
      </w:r>
      <w:r>
        <w:rPr>
          <w:rFonts w:ascii="Arial" w:hAnsi="Arial" w:cs="Arial"/>
          <w:sz w:val="22"/>
          <w:lang w:val="en-GB"/>
        </w:rPr>
        <w:br/>
      </w:r>
    </w:p>
    <w:p w14:paraId="353A4988" w14:textId="566448A8"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 xml:space="preserve">By the middle of the 2000s, design was becoming increasingly important to customers. Therefore, the Santa Fe’s successor model featured significant changes outside and inside the vehicle. Its exterior offered an assertive front grille, confident sculpted lines and finely detailed headlights. This contemporary look showcased how the brand’s design direction was evolving. </w:t>
      </w:r>
      <w:r>
        <w:rPr>
          <w:rFonts w:ascii="Arial" w:hAnsi="Arial" w:cs="Arial"/>
          <w:sz w:val="22"/>
          <w:lang w:val="en-GB"/>
        </w:rPr>
        <w:br/>
      </w:r>
    </w:p>
    <w:p w14:paraId="1823C0EC" w14:textId="53B3B537"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The interior utilised a range of soft-touch, high-quality materials and low-gloss surfaces to provide second-generation Santa Fe customers with a touch of luxury. This premium feeling was further emphasised by the blue backlighting which surrounding the model’s controls and switches, in combination with leather upholstery. Meanwhile, it offered more space than before, as for the first time, the option of adding a third row of seats was available, extending the five-seater to a seven-seater.</w:t>
      </w:r>
      <w:r>
        <w:rPr>
          <w:rFonts w:ascii="Arial" w:hAnsi="Arial" w:cs="Arial"/>
          <w:sz w:val="22"/>
          <w:lang w:val="en-GB"/>
        </w:rPr>
        <w:br/>
      </w:r>
    </w:p>
    <w:p w14:paraId="2EACE165" w14:textId="0118DC30"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 xml:space="preserve">With customers of the time demanding increased safety features, the second-generation Santa Fe offered a series of extensive safety upgrades, which continued Hyundai’s leadership in standardising the industry’s most effective technologies. Electronic Stability Control (ESC), an anti-lock braking system (ABS), side-curtain airbags for all seating rows, a tyre pressure monitor, and active front head restraints now came as standard. Later, a premium version was added, which </w:t>
      </w:r>
      <w:r w:rsidRPr="00CD7EF8">
        <w:rPr>
          <w:rFonts w:ascii="Arial" w:hAnsi="Arial" w:cs="Arial"/>
          <w:sz w:val="22"/>
          <w:lang w:val="en-GB"/>
        </w:rPr>
        <w:lastRenderedPageBreak/>
        <w:t>included a built-in navigation system, rear-view camera, cruise control and a light sensor.</w:t>
      </w:r>
      <w:r>
        <w:rPr>
          <w:rFonts w:ascii="Arial" w:hAnsi="Arial" w:cs="Arial"/>
          <w:sz w:val="22"/>
          <w:lang w:val="en-GB"/>
        </w:rPr>
        <w:br/>
      </w:r>
    </w:p>
    <w:p w14:paraId="394FBA5B" w14:textId="2ED3EA5C" w:rsidR="00CD7EF8" w:rsidRPr="00CD7EF8" w:rsidRDefault="00CD7EF8" w:rsidP="00CD7EF8">
      <w:pPr>
        <w:spacing w:line="276" w:lineRule="auto"/>
        <w:jc w:val="left"/>
        <w:rPr>
          <w:rFonts w:ascii="Arial" w:hAnsi="Arial" w:cs="Arial"/>
          <w:b/>
          <w:sz w:val="22"/>
          <w:lang w:val="en-GB"/>
        </w:rPr>
      </w:pPr>
      <w:r w:rsidRPr="00CD7EF8">
        <w:rPr>
          <w:rFonts w:ascii="Arial" w:hAnsi="Arial" w:cs="Arial"/>
          <w:b/>
          <w:sz w:val="22"/>
          <w:lang w:val="en-GB"/>
        </w:rPr>
        <w:t>Thir</w:t>
      </w:r>
      <w:r w:rsidR="00F72307">
        <w:rPr>
          <w:rFonts w:ascii="Arial" w:hAnsi="Arial" w:cs="Arial"/>
          <w:b/>
          <w:sz w:val="22"/>
          <w:lang w:val="en-GB"/>
        </w:rPr>
        <w:t>d-generation Santa Fe (2012-2018</w:t>
      </w:r>
      <w:r w:rsidRPr="00CD7EF8">
        <w:rPr>
          <w:rFonts w:ascii="Arial" w:hAnsi="Arial" w:cs="Arial"/>
          <w:b/>
          <w:sz w:val="22"/>
          <w:lang w:val="en-GB"/>
        </w:rPr>
        <w:t>): enhanced safety and improved connectivity</w:t>
      </w:r>
      <w:r w:rsidRPr="00CD7EF8">
        <w:rPr>
          <w:rFonts w:ascii="Arial" w:hAnsi="Arial" w:cs="Arial"/>
          <w:b/>
          <w:sz w:val="22"/>
          <w:lang w:val="en-GB"/>
        </w:rPr>
        <w:br/>
      </w:r>
    </w:p>
    <w:p w14:paraId="42AD06A8" w14:textId="545DB3D5"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The third-generation Santa Fe was a big step forward for Hyundai, as it offered even greater comfort and quality, re-tuned engines and improved efficiency. In addition, it featured a new design direction called “Storm Edge”, which consisted of refined lines as well as bold and voluminous surfaces. By adding a more emotional, muscular look and a wealth of premium features, the company demonstrated it was moving away from offering a purely functional SUV, and instead a sophisticated lifestyle vehicle.</w:t>
      </w:r>
      <w:r>
        <w:rPr>
          <w:rFonts w:ascii="Arial" w:hAnsi="Arial" w:cs="Arial"/>
          <w:sz w:val="22"/>
          <w:lang w:val="en-GB"/>
        </w:rPr>
        <w:br/>
      </w:r>
    </w:p>
    <w:p w14:paraId="02E52D75" w14:textId="37B5D016"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Available as both a sporty five-seater and a version with a long wheelbase offering three rows of seats for six or seven passengers, the third-generation Santa Fe also boasted a refreshed unibody crossover platform. The long version received a slightly differentiated design, including a unique hexagonal grille design, a new look for the B-pillar, optional 19-inch alloy wheels and flush dual exhaust tips. This illustrated that, in addition to maintaining the earlier model’s strengths of practicality, roominess and dependability, the new model looked modern and dynamic, making it an ideal proposition for to conquest new customers to the Hyundai brand.</w:t>
      </w:r>
      <w:r>
        <w:rPr>
          <w:rFonts w:ascii="Arial" w:hAnsi="Arial" w:cs="Arial"/>
          <w:sz w:val="22"/>
          <w:lang w:val="en-GB"/>
        </w:rPr>
        <w:br/>
      </w:r>
    </w:p>
    <w:p w14:paraId="2D0D8D7D" w14:textId="2057DDA4"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Both Santa Fe models offered a similar interior look, fully geared towards passenger comfort and functionality. In the early 2010s, advances in technology gave automakers the opportunity to improve their customers’ comfort and driving experience with a range of intelligent connectivity features. As a result, the third-generation Santa Fe offered an optional multifunction eight-inch touchscreen with navigation with a simpler and more intuitive user interface as well as enhanced voice recognition commands, while phone connectivity was also improved.</w:t>
      </w:r>
      <w:r>
        <w:rPr>
          <w:rFonts w:ascii="Arial" w:hAnsi="Arial" w:cs="Arial"/>
          <w:sz w:val="22"/>
          <w:lang w:val="en-GB"/>
        </w:rPr>
        <w:br/>
      </w:r>
    </w:p>
    <w:p w14:paraId="7BF9BFC9" w14:textId="328BF188"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With the third generation Santa Fe, Hyundai reinforced its commitment to providing its customers with class-leading safety features. These included a premium braking package, which contained four-wheel disc brakes, an Anti-Lock Braking System (ABS) including Brake Assist providing maximum braking force when a panic stop is detected, and Electronic Brake-force Distribution (EBD) to automatically adjust the braking force to front and rear axles based on vehicle loading conditions. By offering these levels of state-of-the-art active safety technology, the third-generation model ensured improved protection for drivers, passengers and pedestrians.</w:t>
      </w:r>
      <w:r>
        <w:rPr>
          <w:rFonts w:ascii="Arial" w:hAnsi="Arial" w:cs="Arial"/>
          <w:sz w:val="22"/>
          <w:lang w:val="en-GB"/>
        </w:rPr>
        <w:br/>
      </w:r>
    </w:p>
    <w:p w14:paraId="373F8EE3" w14:textId="7B57A3C7" w:rsidR="00CD7EF8" w:rsidRPr="00CD7EF8" w:rsidRDefault="00CD7EF8" w:rsidP="00CD7EF8">
      <w:pPr>
        <w:spacing w:line="276" w:lineRule="auto"/>
        <w:jc w:val="left"/>
        <w:rPr>
          <w:rFonts w:ascii="Arial" w:hAnsi="Arial" w:cs="Arial"/>
          <w:b/>
          <w:sz w:val="22"/>
          <w:lang w:val="en-GB"/>
        </w:rPr>
      </w:pPr>
      <w:r w:rsidRPr="00CD7EF8">
        <w:rPr>
          <w:rFonts w:ascii="Arial" w:hAnsi="Arial" w:cs="Arial"/>
          <w:b/>
          <w:sz w:val="22"/>
          <w:lang w:val="en-GB"/>
        </w:rPr>
        <w:t>Fourth-generation Santa Fe (2018-present): SmartSense safety features and a bold new design</w:t>
      </w:r>
      <w:r w:rsidRPr="00CD7EF8">
        <w:rPr>
          <w:rFonts w:ascii="Arial" w:hAnsi="Arial" w:cs="Arial"/>
          <w:b/>
          <w:sz w:val="22"/>
          <w:lang w:val="en-GB"/>
        </w:rPr>
        <w:br/>
      </w:r>
    </w:p>
    <w:p w14:paraId="1C596086" w14:textId="2F0E7A44"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Building on the success of its previous generations, in 2018 Hyundai introduced the fourth-generation Santa Fe. Its premium feeling is illustrated by its prestigious appearance, while it is equipped with the most advanced technology as well as best-in-class safety features and exceptional roominess.</w:t>
      </w:r>
      <w:r>
        <w:rPr>
          <w:rFonts w:ascii="Arial" w:hAnsi="Arial" w:cs="Arial"/>
          <w:sz w:val="22"/>
          <w:lang w:val="en-GB"/>
        </w:rPr>
        <w:br/>
      </w:r>
    </w:p>
    <w:p w14:paraId="2BD8C827" w14:textId="58A840DA"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lastRenderedPageBreak/>
        <w:t xml:space="preserve">The elegant SUV model features a bold outward appearance with a wide, athletic stance. Hyundai’s signature Cascading Grille decorates the front, and the side is enhanced by sleek lines which stretch along the roof and from the headlights to the taillights. This reinforces the car’s status at the top of Hyundai’s SUV line-up. Inside, it is the roomiest Santa Fe yet, with 38 mm more leg room in the second row. </w:t>
      </w:r>
      <w:r>
        <w:rPr>
          <w:rFonts w:ascii="Arial" w:hAnsi="Arial" w:cs="Arial"/>
          <w:sz w:val="22"/>
          <w:lang w:val="en-GB"/>
        </w:rPr>
        <w:br/>
      </w:r>
    </w:p>
    <w:p w14:paraId="368340FB" w14:textId="290668D5"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 xml:space="preserve">Equipped with Hyundai’s latest SmartSense technology, the fourth-generation Santa Fe is among the safest in its class, and it received the maximum five-star safety rating from Euro NCAP. </w:t>
      </w:r>
      <w:r>
        <w:rPr>
          <w:rFonts w:ascii="Arial" w:hAnsi="Arial" w:cs="Arial"/>
          <w:sz w:val="22"/>
          <w:lang w:val="en-GB"/>
        </w:rPr>
        <w:br/>
      </w:r>
      <w:r>
        <w:rPr>
          <w:rFonts w:ascii="Arial" w:hAnsi="Arial" w:cs="Arial"/>
          <w:sz w:val="22"/>
          <w:lang w:val="en-GB"/>
        </w:rPr>
        <w:br/>
      </w:r>
      <w:r w:rsidRPr="00CD7EF8">
        <w:rPr>
          <w:rFonts w:ascii="Arial" w:hAnsi="Arial" w:cs="Arial"/>
          <w:sz w:val="22"/>
          <w:lang w:val="en-GB"/>
        </w:rPr>
        <w:t xml:space="preserve">Hyundai demonstrates it continues to care for its customers by offering even more innovative features, including Hyundai’s in-house developed and industry-first Rear Occupant Alert, which uses an ultrasonic sensor to detect the movement of children or pets on the rear seat and alert the driver when leaving the car. </w:t>
      </w:r>
      <w:r>
        <w:rPr>
          <w:rFonts w:ascii="Arial" w:hAnsi="Arial" w:cs="Arial"/>
          <w:sz w:val="22"/>
          <w:lang w:val="en-GB"/>
        </w:rPr>
        <w:br/>
      </w:r>
    </w:p>
    <w:p w14:paraId="6460BB97" w14:textId="5685C0B6"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 xml:space="preserve">Another safety feature is Rear Cross-Traffic Collision-Avoidance Assist, which scans a 180-degree area behind the vehicle, warning the driver and applying the brakes if necessary to avoid collisions. Additionally, for the first time in a Hyundai, the fourth-generation Santa Fe features a full head-up display that projects relevant information onto the windshield to keep the view clear while driving. </w:t>
      </w:r>
      <w:r>
        <w:rPr>
          <w:rFonts w:ascii="Arial" w:hAnsi="Arial" w:cs="Arial"/>
          <w:sz w:val="22"/>
          <w:lang w:val="en-GB"/>
        </w:rPr>
        <w:br/>
      </w:r>
    </w:p>
    <w:p w14:paraId="6E098AF6" w14:textId="02736276" w:rsidR="00CD7EF8" w:rsidRPr="00CD7EF8" w:rsidRDefault="00CD7EF8" w:rsidP="00CD7EF8">
      <w:pPr>
        <w:spacing w:line="276" w:lineRule="auto"/>
        <w:jc w:val="left"/>
        <w:rPr>
          <w:rFonts w:ascii="Arial" w:hAnsi="Arial" w:cs="Arial"/>
          <w:sz w:val="22"/>
          <w:lang w:val="en-GB"/>
        </w:rPr>
      </w:pPr>
      <w:r w:rsidRPr="00CD7EF8">
        <w:rPr>
          <w:rFonts w:ascii="Arial" w:hAnsi="Arial" w:cs="Arial"/>
          <w:sz w:val="22"/>
          <w:lang w:val="en-GB"/>
        </w:rPr>
        <w:t>The All-New Santa Fe features HTRAC, Hyundai’s advanced four-wheel drive system with an enhanced torque application depending on wheel grip and the speed of vehicle. It supports drivers in all kinds of driving situations, whether on snow, slippery roads or in regular road conditions, and enhances stability in cornering.</w:t>
      </w:r>
      <w:r>
        <w:rPr>
          <w:rFonts w:ascii="Arial" w:hAnsi="Arial" w:cs="Arial"/>
          <w:sz w:val="22"/>
          <w:lang w:val="en-GB"/>
        </w:rPr>
        <w:br/>
      </w:r>
    </w:p>
    <w:p w14:paraId="54B17F86" w14:textId="61C36B43" w:rsidR="00A6676B" w:rsidRDefault="00CD7EF8" w:rsidP="00CD7EF8">
      <w:pPr>
        <w:spacing w:line="276" w:lineRule="auto"/>
        <w:jc w:val="left"/>
        <w:rPr>
          <w:rFonts w:ascii="Arial" w:hAnsi="Arial" w:cs="Arial"/>
          <w:color w:val="000000"/>
          <w:sz w:val="30"/>
          <w:szCs w:val="30"/>
        </w:rPr>
      </w:pPr>
      <w:r w:rsidRPr="00CD7EF8">
        <w:rPr>
          <w:rFonts w:ascii="Arial" w:hAnsi="Arial" w:cs="Arial"/>
          <w:sz w:val="22"/>
          <w:lang w:val="en-GB"/>
        </w:rPr>
        <w:t>18 years after the introduction of the first-generation model, this powerful, elegant SUV has evolved to become Hyundai’s premium flagship model in Europe. The continuing improvements the Santa Fe has undergone over the past two decades demonstrate Hyundai</w:t>
      </w:r>
      <w:r w:rsidRPr="00CD7EF8">
        <w:rPr>
          <w:rFonts w:ascii="Arial" w:hAnsi="Arial" w:cs="Arial" w:hint="eastAsia"/>
          <w:sz w:val="22"/>
          <w:lang w:val="en-GB"/>
        </w:rPr>
        <w:t>’</w:t>
      </w:r>
      <w:r w:rsidRPr="00CD7EF8">
        <w:rPr>
          <w:rFonts w:ascii="Arial" w:hAnsi="Arial" w:cs="Arial"/>
          <w:sz w:val="22"/>
          <w:lang w:val="en-GB"/>
        </w:rPr>
        <w:t>s commitment to developing quality products with the latest features for its customers. Further details on the enhanced fourth generation will be revealed in the near future.</w:t>
      </w:r>
      <w:r>
        <w:rPr>
          <w:rFonts w:ascii="Arial" w:hAnsi="Arial" w:cs="Arial"/>
          <w:sz w:val="22"/>
          <w:lang w:val="en-GB"/>
        </w:rPr>
        <w:br/>
      </w:r>
    </w:p>
    <w:p w14:paraId="02DE936A" w14:textId="425A0F75" w:rsidR="005778AA" w:rsidRDefault="00AA4FCF" w:rsidP="00B800DA">
      <w:pPr>
        <w:widowControl/>
        <w:shd w:val="clear" w:color="auto" w:fill="FFFFFF"/>
        <w:wordWrap/>
        <w:autoSpaceDE/>
        <w:autoSpaceDN/>
        <w:spacing w:line="276" w:lineRule="auto"/>
        <w:ind w:left="528"/>
        <w:jc w:val="center"/>
        <w:textAlignment w:val="baseline"/>
        <w:rPr>
          <w:rFonts w:ascii="Arial" w:hAnsi="Arial" w:cs="Arial"/>
          <w:sz w:val="22"/>
          <w:shd w:val="clear" w:color="auto" w:fill="FFFFFF"/>
        </w:rPr>
      </w:pPr>
      <w:bookmarkStart w:id="1" w:name="_Hlk3240074"/>
      <w:r w:rsidRPr="00AA4FCF">
        <w:rPr>
          <w:rFonts w:ascii="Arial" w:hAnsi="Arial" w:cs="Arial" w:hint="eastAsia"/>
          <w:sz w:val="22"/>
          <w:shd w:val="clear" w:color="auto" w:fill="FFFFFF"/>
        </w:rPr>
        <w:t>–</w:t>
      </w:r>
      <w:r w:rsidRPr="00AA4FCF">
        <w:rPr>
          <w:rFonts w:ascii="Arial" w:hAnsi="Arial" w:cs="Arial"/>
          <w:sz w:val="22"/>
          <w:shd w:val="clear" w:color="auto" w:fill="FFFFFF"/>
        </w:rPr>
        <w:t xml:space="preserve"> End –</w:t>
      </w:r>
    </w:p>
    <w:p w14:paraId="140FD3FF" w14:textId="77777777" w:rsidR="00C02C25" w:rsidRPr="00AA4FCF" w:rsidRDefault="00C02C25" w:rsidP="00B800DA">
      <w:pPr>
        <w:widowControl/>
        <w:shd w:val="clear" w:color="auto" w:fill="FFFFFF"/>
        <w:wordWrap/>
        <w:autoSpaceDE/>
        <w:autoSpaceDN/>
        <w:spacing w:line="276" w:lineRule="auto"/>
        <w:ind w:left="528"/>
        <w:jc w:val="center"/>
        <w:textAlignment w:val="baseline"/>
        <w:rPr>
          <w:rFonts w:ascii="Arial" w:hAnsi="Arial" w:cs="Arial"/>
          <w:sz w:val="22"/>
          <w:shd w:val="clear" w:color="auto" w:fill="FFFFFF"/>
        </w:rPr>
      </w:pPr>
    </w:p>
    <w:p w14:paraId="1A0A0FD0" w14:textId="3D288D51" w:rsidR="000E486C" w:rsidRPr="00587D8F" w:rsidRDefault="00AA4FCF" w:rsidP="00B800DA">
      <w:pPr>
        <w:widowControl/>
        <w:wordWrap/>
        <w:autoSpaceDE/>
        <w:autoSpaceDN/>
        <w:spacing w:line="276" w:lineRule="auto"/>
        <w:jc w:val="left"/>
        <w:rPr>
          <w:rFonts w:ascii="Arial" w:eastAsia="Calibri" w:hAnsi="Arial" w:cs="Arial"/>
          <w:kern w:val="0"/>
          <w:sz w:val="22"/>
          <w:lang w:eastAsia="en-US"/>
        </w:rPr>
      </w:pPr>
      <w:r w:rsidRPr="00AA4FCF">
        <w:rPr>
          <w:rFonts w:ascii="Arial" w:eastAsia="Calibri" w:hAnsi="Arial" w:cs="Arial"/>
          <w:b/>
          <w:bCs/>
          <w:kern w:val="0"/>
          <w:sz w:val="22"/>
          <w:lang w:eastAsia="en-US"/>
        </w:rPr>
        <w:t>About Hyundai Motor Company</w:t>
      </w:r>
    </w:p>
    <w:p w14:paraId="0F0D5A49" w14:textId="72A4DF9F" w:rsidR="000E486C" w:rsidRDefault="00AA4FCF" w:rsidP="00B800DA">
      <w:pPr>
        <w:widowControl/>
        <w:wordWrap/>
        <w:autoSpaceDE/>
        <w:autoSpaceDN/>
        <w:spacing w:line="276" w:lineRule="auto"/>
        <w:jc w:val="left"/>
        <w:rPr>
          <w:rFonts w:ascii="Arial" w:hAnsi="Arial" w:cs="Arial"/>
          <w:sz w:val="22"/>
          <w:shd w:val="clear" w:color="auto" w:fill="FFFFFF"/>
        </w:rPr>
      </w:pPr>
      <w:r w:rsidRPr="00AA4FCF">
        <w:rPr>
          <w:rFonts w:ascii="Arial" w:hAnsi="Arial" w:cs="Arial"/>
          <w:sz w:val="22"/>
          <w:shd w:val="clear" w:color="auto" w:fill="FFFFFF"/>
        </w:rPr>
        <w:t>Established in 1967, Hyundai Motor Company offers a range of world-class vehicles and mobility services in more than 200 countries. Hyundai Motor sold more than 4.4 million vehicles globally in 2019, and currently employs some 120,000 personnel worldwide. The company is enhancing its product lineup with vehicles designed to help usher in a more sustainable future, while offering innovative solutions to real-world mobility challenges. Through the process Hyundai aims to facilitate ‘Progress for Humanity’ with smart mobility solutions that vitalize connections between people and provide quality time to its customers.</w:t>
      </w:r>
    </w:p>
    <w:p w14:paraId="3A23C548" w14:textId="77777777" w:rsidR="00AA4FCF" w:rsidRPr="00AA4FCF" w:rsidRDefault="00AA4FCF" w:rsidP="00B800DA">
      <w:pPr>
        <w:widowControl/>
        <w:wordWrap/>
        <w:autoSpaceDE/>
        <w:autoSpaceDN/>
        <w:spacing w:line="276" w:lineRule="auto"/>
        <w:jc w:val="left"/>
        <w:rPr>
          <w:rFonts w:ascii="Arial" w:hAnsi="Arial" w:cs="Arial"/>
          <w:sz w:val="22"/>
          <w:shd w:val="clear" w:color="auto" w:fill="FFFFFF"/>
        </w:rPr>
      </w:pPr>
    </w:p>
    <w:p w14:paraId="469EDBD2" w14:textId="77777777" w:rsidR="00AA4FCF" w:rsidRPr="00AA4FCF" w:rsidRDefault="00AA4FCF" w:rsidP="00B800DA">
      <w:pPr>
        <w:wordWrap/>
        <w:spacing w:line="276" w:lineRule="auto"/>
        <w:jc w:val="left"/>
        <w:rPr>
          <w:rFonts w:ascii="Arial" w:hAnsi="Arial" w:cs="Arial"/>
          <w:sz w:val="22"/>
          <w:shd w:val="clear" w:color="auto" w:fill="FFFFFF"/>
        </w:rPr>
      </w:pPr>
      <w:r w:rsidRPr="00AA4FCF">
        <w:rPr>
          <w:rFonts w:ascii="Arial" w:hAnsi="Arial" w:cs="Arial"/>
          <w:sz w:val="22"/>
          <w:shd w:val="clear" w:color="auto" w:fill="FFFFFF"/>
        </w:rPr>
        <w:lastRenderedPageBreak/>
        <w:t xml:space="preserve">More information about Hyundai Motor and its products can be found at: </w:t>
      </w:r>
    </w:p>
    <w:p w14:paraId="5763E7DF" w14:textId="0AC37D7A" w:rsidR="00AA4FCF" w:rsidRPr="00AA4FCF" w:rsidRDefault="00BE153C" w:rsidP="00B800DA">
      <w:pPr>
        <w:wordWrap/>
        <w:spacing w:line="276" w:lineRule="auto"/>
        <w:jc w:val="left"/>
        <w:rPr>
          <w:rStyle w:val="Hyperlink"/>
          <w:rFonts w:ascii="Arial" w:eastAsia="현대산스 Text" w:hAnsi="Arial" w:cs="Arial"/>
          <w:sz w:val="22"/>
        </w:rPr>
      </w:pPr>
      <w:hyperlink r:id="rId12" w:history="1">
        <w:r w:rsidR="00EB104B" w:rsidRPr="001F3BB3">
          <w:rPr>
            <w:rStyle w:val="Hyperlink"/>
            <w:rFonts w:ascii="Arial" w:eastAsia="현대산스 Text" w:hAnsi="Arial" w:cs="Arial"/>
            <w:sz w:val="22"/>
          </w:rPr>
          <w:t>http://worldwide.hyundai.com</w:t>
        </w:r>
      </w:hyperlink>
      <w:r w:rsidR="00AA4FCF" w:rsidRPr="00AA4FCF">
        <w:rPr>
          <w:rFonts w:ascii="Arial" w:eastAsia="현대산스 Text" w:hAnsi="Arial" w:cs="Arial"/>
          <w:sz w:val="22"/>
        </w:rPr>
        <w:t xml:space="preserve"> </w:t>
      </w:r>
      <w:r w:rsidR="00AA4FCF" w:rsidRPr="00AA4FCF">
        <w:rPr>
          <w:rFonts w:ascii="Arial" w:eastAsia="현대산스 Text" w:hAnsi="Arial" w:cs="Arial"/>
          <w:color w:val="000000"/>
          <w:sz w:val="22"/>
        </w:rPr>
        <w:t xml:space="preserve">or </w:t>
      </w:r>
      <w:hyperlink r:id="rId13" w:history="1">
        <w:r w:rsidR="00AA4FCF" w:rsidRPr="00AA4FCF">
          <w:rPr>
            <w:rStyle w:val="Hyperlink"/>
            <w:rFonts w:ascii="Arial" w:eastAsia="현대산스 Text" w:hAnsi="Arial" w:cs="Arial"/>
            <w:sz w:val="22"/>
          </w:rPr>
          <w:t>http://globalpr.hyundai.com</w:t>
        </w:r>
      </w:hyperlink>
    </w:p>
    <w:p w14:paraId="2EC33506" w14:textId="77777777" w:rsidR="00AA4FCF" w:rsidRPr="0052029C" w:rsidRDefault="00AA4FCF" w:rsidP="00B800DA">
      <w:pPr>
        <w:wordWrap/>
        <w:spacing w:line="276" w:lineRule="auto"/>
        <w:jc w:val="left"/>
        <w:rPr>
          <w:rStyle w:val="Hyperlink"/>
          <w:rFonts w:ascii="Arial" w:eastAsia="현대산스 Text" w:hAnsi="Arial" w:cs="Arial"/>
          <w:szCs w:val="20"/>
        </w:rPr>
      </w:pPr>
    </w:p>
    <w:p w14:paraId="11D5E6F2" w14:textId="77777777" w:rsidR="00AA4FCF" w:rsidRPr="00AA4FCF" w:rsidRDefault="00AA4FCF" w:rsidP="00B800DA">
      <w:pPr>
        <w:wordWrap/>
        <w:spacing w:line="276" w:lineRule="auto"/>
        <w:jc w:val="left"/>
        <w:rPr>
          <w:rFonts w:ascii="Arial" w:hAnsi="Arial" w:cs="Arial"/>
          <w:sz w:val="22"/>
          <w:shd w:val="clear" w:color="auto" w:fill="FFFFFF"/>
        </w:rPr>
      </w:pPr>
      <w:r w:rsidRPr="00AA4FCF">
        <w:rPr>
          <w:rFonts w:ascii="Arial" w:hAnsi="Arial" w:cs="Arial"/>
          <w:b/>
          <w:sz w:val="22"/>
          <w:shd w:val="clear" w:color="auto" w:fill="FFFFFF"/>
        </w:rPr>
        <w:t>Disclaimer:</w:t>
      </w:r>
      <w:r w:rsidRPr="00AA4FCF">
        <w:rPr>
          <w:rFonts w:ascii="Arial" w:hAnsi="Arial" w:cs="Arial"/>
          <w:sz w:val="22"/>
          <w:shd w:val="clear" w:color="auto" w:fill="FFFFFF"/>
        </w:rPr>
        <w:t xml:space="preserve"> Hyundai Motor Company believes the information contained herein to be accurate at the time of release. However, the company may upload new or updated information if required and assumes that it is not liable for the accuracy of any information interpreted and used by the reader. </w:t>
      </w:r>
    </w:p>
    <w:p w14:paraId="499F18D9" w14:textId="344D10DE" w:rsidR="00AA4FCF" w:rsidRDefault="00AA4FCF" w:rsidP="00B800DA">
      <w:pPr>
        <w:wordWrap/>
        <w:spacing w:line="276" w:lineRule="auto"/>
        <w:jc w:val="left"/>
        <w:rPr>
          <w:rStyle w:val="Hyperlink"/>
          <w:rFonts w:ascii="Arial" w:eastAsia="현대산스 Text" w:hAnsi="Arial" w:cs="Arial"/>
          <w:szCs w:val="20"/>
        </w:rPr>
      </w:pPr>
    </w:p>
    <w:p w14:paraId="0B8CF6A8" w14:textId="77777777" w:rsidR="00794C96" w:rsidRPr="0052029C" w:rsidRDefault="00794C96" w:rsidP="00B800DA">
      <w:pPr>
        <w:wordWrap/>
        <w:spacing w:line="276" w:lineRule="auto"/>
        <w:jc w:val="left"/>
        <w:rPr>
          <w:rStyle w:val="Hyperlink"/>
          <w:rFonts w:ascii="Arial" w:eastAsia="현대산스 Text" w:hAnsi="Arial" w:cs="Arial"/>
          <w:szCs w:val="20"/>
        </w:rPr>
      </w:pPr>
    </w:p>
    <w:p w14:paraId="77892222" w14:textId="77777777" w:rsidR="00AA4FCF" w:rsidRPr="00AA4FCF" w:rsidRDefault="00AA4FCF" w:rsidP="00B800DA">
      <w:pPr>
        <w:wordWrap/>
        <w:spacing w:line="276" w:lineRule="auto"/>
        <w:jc w:val="left"/>
        <w:rPr>
          <w:rFonts w:ascii="Arial" w:eastAsia="현대산스 Text" w:hAnsi="Arial" w:cs="Arial"/>
          <w:b/>
          <w:bCs/>
          <w:color w:val="000000"/>
          <w:sz w:val="22"/>
        </w:rPr>
      </w:pPr>
      <w:r w:rsidRPr="00AA4FCF">
        <w:rPr>
          <w:rFonts w:ascii="Arial" w:eastAsia="현대산스 Text" w:hAnsi="Arial" w:cs="Arial"/>
          <w:b/>
          <w:bCs/>
          <w:color w:val="000000"/>
          <w:sz w:val="22"/>
        </w:rPr>
        <w:t>Contact:</w:t>
      </w:r>
    </w:p>
    <w:p w14:paraId="62EF625E" w14:textId="77777777" w:rsidR="00AA4FCF" w:rsidRPr="00AA4FCF" w:rsidRDefault="00AA4FCF" w:rsidP="00B800DA">
      <w:pPr>
        <w:wordWrap/>
        <w:spacing w:line="276" w:lineRule="auto"/>
        <w:jc w:val="left"/>
        <w:rPr>
          <w:rFonts w:ascii="Arial" w:eastAsia="현대산스 Text" w:hAnsi="Arial" w:cs="Arial"/>
          <w:b/>
          <w:color w:val="000000"/>
          <w:sz w:val="22"/>
        </w:rPr>
      </w:pPr>
      <w:r w:rsidRPr="00AA4FCF">
        <w:rPr>
          <w:rFonts w:ascii="Arial" w:eastAsia="현대산스 Text" w:hAnsi="Arial" w:cs="Arial"/>
          <w:b/>
          <w:color w:val="000000"/>
          <w:sz w:val="22"/>
        </w:rPr>
        <w:t>Jin Cha</w:t>
      </w:r>
    </w:p>
    <w:p w14:paraId="149D9F45" w14:textId="77777777" w:rsidR="00AA4FCF" w:rsidRPr="00AA4FCF" w:rsidRDefault="00AA4FCF" w:rsidP="00B800DA">
      <w:pPr>
        <w:wordWrap/>
        <w:spacing w:line="276" w:lineRule="auto"/>
        <w:jc w:val="left"/>
        <w:rPr>
          <w:rFonts w:ascii="Arial" w:eastAsia="현대산스 Text" w:hAnsi="Arial" w:cs="Arial"/>
          <w:color w:val="000000"/>
          <w:sz w:val="22"/>
        </w:rPr>
      </w:pPr>
      <w:r w:rsidRPr="00AA4FCF">
        <w:rPr>
          <w:rFonts w:ascii="Arial" w:eastAsia="현대산스 Text" w:hAnsi="Arial" w:cs="Arial"/>
          <w:color w:val="000000"/>
          <w:sz w:val="22"/>
        </w:rPr>
        <w:t>Global PR Team / Hyundai Motor Company</w:t>
      </w:r>
    </w:p>
    <w:p w14:paraId="7DF3DBDA" w14:textId="77777777" w:rsidR="00AA4FCF" w:rsidRPr="00AA4FCF" w:rsidRDefault="00BE153C" w:rsidP="00B800DA">
      <w:pPr>
        <w:wordWrap/>
        <w:spacing w:line="276" w:lineRule="auto"/>
        <w:jc w:val="left"/>
        <w:rPr>
          <w:rFonts w:ascii="Arial" w:eastAsia="현대산스 Text" w:hAnsi="Arial" w:cs="Arial"/>
          <w:color w:val="0000FF"/>
          <w:sz w:val="22"/>
          <w:u w:val="single"/>
        </w:rPr>
      </w:pPr>
      <w:hyperlink r:id="rId14" w:history="1">
        <w:r w:rsidR="00AA4FCF" w:rsidRPr="00AA4FCF">
          <w:rPr>
            <w:rStyle w:val="Hyperlink"/>
            <w:rFonts w:ascii="Arial" w:eastAsia="현대산스 Text" w:hAnsi="Arial" w:cs="Arial"/>
            <w:sz w:val="22"/>
          </w:rPr>
          <w:t>sjcar@hyundai.com</w:t>
        </w:r>
      </w:hyperlink>
    </w:p>
    <w:p w14:paraId="2D007DA5" w14:textId="797A7E06" w:rsidR="007D0427" w:rsidRPr="00626FBD" w:rsidRDefault="00AA4FCF" w:rsidP="00794C96">
      <w:pPr>
        <w:wordWrap/>
        <w:spacing w:line="276" w:lineRule="auto"/>
        <w:jc w:val="left"/>
        <w:rPr>
          <w:rFonts w:ascii="Arial" w:eastAsia="현대산스 Text" w:hAnsi="Arial" w:cs="Arial"/>
          <w:szCs w:val="20"/>
        </w:rPr>
      </w:pPr>
      <w:r w:rsidRPr="00AA4FCF">
        <w:rPr>
          <w:rFonts w:ascii="Arial" w:eastAsia="현대산스 Text" w:hAnsi="Arial" w:cs="Arial"/>
          <w:color w:val="000000"/>
          <w:sz w:val="22"/>
        </w:rPr>
        <w:t>+82 2 3464 2128</w:t>
      </w:r>
      <w:bookmarkEnd w:id="1"/>
    </w:p>
    <w:sectPr w:rsidR="007D0427" w:rsidRPr="00626FBD" w:rsidSect="00BD0989">
      <w:headerReference w:type="default" r:id="rId15"/>
      <w:footerReference w:type="default" r:id="rId16"/>
      <w:pgSz w:w="11906" w:h="16838" w:code="9"/>
      <w:pgMar w:top="1985" w:right="1134" w:bottom="2410" w:left="1134" w:header="851" w:footer="794"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28D4AD" w16cid:durableId="224D8714"/>
  <w16cid:commentId w16cid:paraId="16F49F30" w16cid:durableId="224D87D0"/>
  <w16cid:commentId w16cid:paraId="17D281E5" w16cid:durableId="224D6D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E1717" w14:textId="77777777" w:rsidR="00BE153C" w:rsidRDefault="00BE153C" w:rsidP="005A1CC5">
      <w:r>
        <w:separator/>
      </w:r>
    </w:p>
  </w:endnote>
  <w:endnote w:type="continuationSeparator" w:id="0">
    <w:p w14:paraId="44615DA6" w14:textId="77777777" w:rsidR="00BE153C" w:rsidRDefault="00BE153C" w:rsidP="005A1CC5">
      <w:r>
        <w:continuationSeparator/>
      </w:r>
    </w:p>
  </w:endnote>
  <w:endnote w:type="continuationNotice" w:id="1">
    <w:p w14:paraId="06755481" w14:textId="77777777" w:rsidR="00BE153C" w:rsidRDefault="00BE15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Malgun Gothic"/>
    <w:charset w:val="81"/>
    <w:family w:val="modern"/>
    <w:pitch w:val="variable"/>
    <w:sig w:usb0="00000203" w:usb1="29D72C10" w:usb2="00000010" w:usb3="00000000" w:csb0="00280005" w:csb1="00000000"/>
  </w:font>
  <w:font w:name="현대산스 Text">
    <w:altName w:val="Malgun Gothic"/>
    <w:charset w:val="81"/>
    <w:family w:val="modern"/>
    <w:pitch w:val="variable"/>
    <w:sig w:usb0="00000203" w:usb1="29D72C10" w:usb2="00000010" w:usb3="00000000" w:csb0="00280005"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yundai Sans Head Office Medium">
    <w:altName w:val="Calibri"/>
    <w:charset w:val="00"/>
    <w:family w:val="swiss"/>
    <w:pitch w:val="variable"/>
    <w:sig w:usb0="A000006F"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8462121"/>
      <w:docPartObj>
        <w:docPartGallery w:val="Page Numbers (Bottom of Page)"/>
        <w:docPartUnique/>
      </w:docPartObj>
    </w:sdtPr>
    <w:sdtEndPr>
      <w:rPr>
        <w:noProof/>
      </w:rPr>
    </w:sdtEndPr>
    <w:sdtContent>
      <w:p w14:paraId="1BF7F2C5" w14:textId="5A4B7B75" w:rsidR="00997FE9" w:rsidRDefault="00997FE9">
        <w:pPr>
          <w:pStyle w:val="Footer"/>
          <w:jc w:val="center"/>
        </w:pPr>
        <w:r>
          <w:fldChar w:fldCharType="begin"/>
        </w:r>
        <w:r>
          <w:instrText xml:space="preserve"> PAGE   \* MERGEFORMAT </w:instrText>
        </w:r>
        <w:r>
          <w:fldChar w:fldCharType="separate"/>
        </w:r>
        <w:r w:rsidR="00FE5A8A">
          <w:rPr>
            <w:noProof/>
          </w:rPr>
          <w:t>1</w:t>
        </w:r>
        <w:r>
          <w:rPr>
            <w:noProof/>
          </w:rPr>
          <w:fldChar w:fldCharType="end"/>
        </w:r>
      </w:p>
    </w:sdtContent>
  </w:sdt>
  <w:p w14:paraId="0DE747A0" w14:textId="77777777" w:rsidR="00A006B6" w:rsidRPr="0005072C" w:rsidRDefault="00A006B6">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EA006" w14:textId="77777777" w:rsidR="00BE153C" w:rsidRDefault="00BE153C" w:rsidP="005A1CC5">
      <w:r>
        <w:separator/>
      </w:r>
    </w:p>
  </w:footnote>
  <w:footnote w:type="continuationSeparator" w:id="0">
    <w:p w14:paraId="4A2B17D3" w14:textId="77777777" w:rsidR="00BE153C" w:rsidRDefault="00BE153C" w:rsidP="005A1CC5">
      <w:r>
        <w:continuationSeparator/>
      </w:r>
    </w:p>
  </w:footnote>
  <w:footnote w:type="continuationNotice" w:id="1">
    <w:p w14:paraId="4A5A29C3" w14:textId="77777777" w:rsidR="00BE153C" w:rsidRDefault="00BE15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1E35" w14:textId="77777777" w:rsidR="00A006B6" w:rsidRPr="00562F8D" w:rsidRDefault="00A006B6">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61271D40" wp14:editId="349A1032">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156C0FE1" wp14:editId="6DA9E9AD">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5284"/>
    <w:multiLevelType w:val="hybridMultilevel"/>
    <w:tmpl w:val="8E4EC508"/>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 w15:restartNumberingAfterBreak="0">
    <w:nsid w:val="060F123F"/>
    <w:multiLevelType w:val="hybridMultilevel"/>
    <w:tmpl w:val="5D785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769F1"/>
    <w:multiLevelType w:val="hybridMultilevel"/>
    <w:tmpl w:val="05EA2DA8"/>
    <w:lvl w:ilvl="0" w:tplc="CA50FE8C">
      <w:start w:val="1"/>
      <w:numFmt w:val="bullet"/>
      <w:lvlText w:val="•"/>
      <w:lvlJc w:val="left"/>
      <w:pPr>
        <w:tabs>
          <w:tab w:val="num" w:pos="720"/>
        </w:tabs>
        <w:ind w:left="720" w:hanging="360"/>
      </w:pPr>
      <w:rPr>
        <w:rFonts w:ascii="Arial" w:hAnsi="Arial" w:cs="Times New Roman" w:hint="default"/>
      </w:rPr>
    </w:lvl>
    <w:lvl w:ilvl="1" w:tplc="CF383AE2">
      <w:start w:val="1"/>
      <w:numFmt w:val="bullet"/>
      <w:lvlText w:val="•"/>
      <w:lvlJc w:val="left"/>
      <w:pPr>
        <w:tabs>
          <w:tab w:val="num" w:pos="1440"/>
        </w:tabs>
        <w:ind w:left="1440" w:hanging="360"/>
      </w:pPr>
      <w:rPr>
        <w:rFonts w:ascii="Arial" w:hAnsi="Arial" w:cs="Times New Roman" w:hint="default"/>
      </w:rPr>
    </w:lvl>
    <w:lvl w:ilvl="2" w:tplc="6F9C20F0">
      <w:start w:val="1"/>
      <w:numFmt w:val="bullet"/>
      <w:lvlText w:val="•"/>
      <w:lvlJc w:val="left"/>
      <w:pPr>
        <w:tabs>
          <w:tab w:val="num" w:pos="2160"/>
        </w:tabs>
        <w:ind w:left="2160" w:hanging="360"/>
      </w:pPr>
      <w:rPr>
        <w:rFonts w:ascii="Arial" w:hAnsi="Arial" w:cs="Times New Roman" w:hint="default"/>
      </w:rPr>
    </w:lvl>
    <w:lvl w:ilvl="3" w:tplc="1D721268">
      <w:start w:val="1"/>
      <w:numFmt w:val="bullet"/>
      <w:lvlText w:val="•"/>
      <w:lvlJc w:val="left"/>
      <w:pPr>
        <w:tabs>
          <w:tab w:val="num" w:pos="2880"/>
        </w:tabs>
        <w:ind w:left="2880" w:hanging="360"/>
      </w:pPr>
      <w:rPr>
        <w:rFonts w:ascii="Arial" w:hAnsi="Arial" w:cs="Times New Roman" w:hint="default"/>
      </w:rPr>
    </w:lvl>
    <w:lvl w:ilvl="4" w:tplc="7350296A">
      <w:start w:val="1"/>
      <w:numFmt w:val="bullet"/>
      <w:lvlText w:val="•"/>
      <w:lvlJc w:val="left"/>
      <w:pPr>
        <w:tabs>
          <w:tab w:val="num" w:pos="3600"/>
        </w:tabs>
        <w:ind w:left="3600" w:hanging="360"/>
      </w:pPr>
      <w:rPr>
        <w:rFonts w:ascii="Arial" w:hAnsi="Arial" w:cs="Times New Roman" w:hint="default"/>
      </w:rPr>
    </w:lvl>
    <w:lvl w:ilvl="5" w:tplc="18806494">
      <w:start w:val="1"/>
      <w:numFmt w:val="bullet"/>
      <w:lvlText w:val="•"/>
      <w:lvlJc w:val="left"/>
      <w:pPr>
        <w:tabs>
          <w:tab w:val="num" w:pos="4320"/>
        </w:tabs>
        <w:ind w:left="4320" w:hanging="360"/>
      </w:pPr>
      <w:rPr>
        <w:rFonts w:ascii="Arial" w:hAnsi="Arial" w:cs="Times New Roman" w:hint="default"/>
      </w:rPr>
    </w:lvl>
    <w:lvl w:ilvl="6" w:tplc="DDAA78CC">
      <w:start w:val="1"/>
      <w:numFmt w:val="bullet"/>
      <w:lvlText w:val="•"/>
      <w:lvlJc w:val="left"/>
      <w:pPr>
        <w:tabs>
          <w:tab w:val="num" w:pos="5040"/>
        </w:tabs>
        <w:ind w:left="5040" w:hanging="360"/>
      </w:pPr>
      <w:rPr>
        <w:rFonts w:ascii="Arial" w:hAnsi="Arial" w:cs="Times New Roman" w:hint="default"/>
      </w:rPr>
    </w:lvl>
    <w:lvl w:ilvl="7" w:tplc="86249E60">
      <w:start w:val="1"/>
      <w:numFmt w:val="bullet"/>
      <w:lvlText w:val="•"/>
      <w:lvlJc w:val="left"/>
      <w:pPr>
        <w:tabs>
          <w:tab w:val="num" w:pos="5760"/>
        </w:tabs>
        <w:ind w:left="5760" w:hanging="360"/>
      </w:pPr>
      <w:rPr>
        <w:rFonts w:ascii="Arial" w:hAnsi="Arial" w:cs="Times New Roman" w:hint="default"/>
      </w:rPr>
    </w:lvl>
    <w:lvl w:ilvl="8" w:tplc="37AC2FDC">
      <w:start w:val="1"/>
      <w:numFmt w:val="bullet"/>
      <w:lvlText w:val="•"/>
      <w:lvlJc w:val="left"/>
      <w:pPr>
        <w:tabs>
          <w:tab w:val="num" w:pos="6480"/>
        </w:tabs>
        <w:ind w:left="6480" w:hanging="360"/>
      </w:pPr>
      <w:rPr>
        <w:rFonts w:ascii="Arial" w:hAnsi="Arial" w:cs="Times New Roman" w:hint="default"/>
      </w:rPr>
    </w:lvl>
  </w:abstractNum>
  <w:abstractNum w:abstractNumId="3" w15:restartNumberingAfterBreak="0">
    <w:nsid w:val="0846239C"/>
    <w:multiLevelType w:val="hybridMultilevel"/>
    <w:tmpl w:val="90524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630E7"/>
    <w:multiLevelType w:val="hybridMultilevel"/>
    <w:tmpl w:val="42144B80"/>
    <w:lvl w:ilvl="0" w:tplc="D20229F6">
      <w:numFmt w:val="bullet"/>
      <w:lvlText w:val=""/>
      <w:lvlJc w:val="left"/>
      <w:pPr>
        <w:ind w:left="760" w:hanging="360"/>
      </w:pPr>
      <w:rPr>
        <w:rFonts w:ascii="Wingdings" w:eastAsia="Malgun Gothic" w:hAnsi="Wingdings" w:cstheme="minorBidi"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F9A2CED"/>
    <w:multiLevelType w:val="multilevel"/>
    <w:tmpl w:val="72DA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E165A0"/>
    <w:multiLevelType w:val="hybridMultilevel"/>
    <w:tmpl w:val="62BEADDC"/>
    <w:lvl w:ilvl="0" w:tplc="B74A31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08E42CE"/>
    <w:multiLevelType w:val="hybridMultilevel"/>
    <w:tmpl w:val="55D8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B338B"/>
    <w:multiLevelType w:val="multilevel"/>
    <w:tmpl w:val="349EEA0A"/>
    <w:lvl w:ilvl="0">
      <w:start w:val="1"/>
      <w:numFmt w:val="bullet"/>
      <w:lvlText w:val=""/>
      <w:lvlJc w:val="left"/>
      <w:pPr>
        <w:tabs>
          <w:tab w:val="num" w:pos="3072"/>
        </w:tabs>
        <w:ind w:left="3072" w:hanging="360"/>
      </w:pPr>
      <w:rPr>
        <w:rFonts w:ascii="Symbol" w:hAnsi="Symbol" w:hint="default"/>
        <w:sz w:val="20"/>
      </w:rPr>
    </w:lvl>
    <w:lvl w:ilvl="1">
      <w:start w:val="1"/>
      <w:numFmt w:val="bullet"/>
      <w:lvlText w:val=""/>
      <w:lvlJc w:val="left"/>
      <w:pPr>
        <w:tabs>
          <w:tab w:val="num" w:pos="3792"/>
        </w:tabs>
        <w:ind w:left="3792" w:hanging="360"/>
      </w:pPr>
      <w:rPr>
        <w:rFonts w:ascii="Symbol" w:hAnsi="Symbol" w:hint="default"/>
        <w:sz w:val="20"/>
      </w:rPr>
    </w:lvl>
    <w:lvl w:ilvl="2" w:tentative="1">
      <w:start w:val="1"/>
      <w:numFmt w:val="bullet"/>
      <w:lvlText w:val=""/>
      <w:lvlJc w:val="left"/>
      <w:pPr>
        <w:tabs>
          <w:tab w:val="num" w:pos="4512"/>
        </w:tabs>
        <w:ind w:left="4512" w:hanging="360"/>
      </w:pPr>
      <w:rPr>
        <w:rFonts w:ascii="Symbol" w:hAnsi="Symbol" w:hint="default"/>
        <w:sz w:val="20"/>
      </w:rPr>
    </w:lvl>
    <w:lvl w:ilvl="3" w:tentative="1">
      <w:start w:val="1"/>
      <w:numFmt w:val="bullet"/>
      <w:lvlText w:val=""/>
      <w:lvlJc w:val="left"/>
      <w:pPr>
        <w:tabs>
          <w:tab w:val="num" w:pos="5232"/>
        </w:tabs>
        <w:ind w:left="5232" w:hanging="360"/>
      </w:pPr>
      <w:rPr>
        <w:rFonts w:ascii="Symbol" w:hAnsi="Symbol" w:hint="default"/>
        <w:sz w:val="20"/>
      </w:rPr>
    </w:lvl>
    <w:lvl w:ilvl="4" w:tentative="1">
      <w:start w:val="1"/>
      <w:numFmt w:val="bullet"/>
      <w:lvlText w:val=""/>
      <w:lvlJc w:val="left"/>
      <w:pPr>
        <w:tabs>
          <w:tab w:val="num" w:pos="5952"/>
        </w:tabs>
        <w:ind w:left="5952" w:hanging="360"/>
      </w:pPr>
      <w:rPr>
        <w:rFonts w:ascii="Symbol" w:hAnsi="Symbol" w:hint="default"/>
        <w:sz w:val="20"/>
      </w:rPr>
    </w:lvl>
    <w:lvl w:ilvl="5" w:tentative="1">
      <w:start w:val="1"/>
      <w:numFmt w:val="bullet"/>
      <w:lvlText w:val=""/>
      <w:lvlJc w:val="left"/>
      <w:pPr>
        <w:tabs>
          <w:tab w:val="num" w:pos="6672"/>
        </w:tabs>
        <w:ind w:left="6672" w:hanging="360"/>
      </w:pPr>
      <w:rPr>
        <w:rFonts w:ascii="Symbol" w:hAnsi="Symbol" w:hint="default"/>
        <w:sz w:val="20"/>
      </w:rPr>
    </w:lvl>
    <w:lvl w:ilvl="6" w:tentative="1">
      <w:start w:val="1"/>
      <w:numFmt w:val="bullet"/>
      <w:lvlText w:val=""/>
      <w:lvlJc w:val="left"/>
      <w:pPr>
        <w:tabs>
          <w:tab w:val="num" w:pos="7392"/>
        </w:tabs>
        <w:ind w:left="7392" w:hanging="360"/>
      </w:pPr>
      <w:rPr>
        <w:rFonts w:ascii="Symbol" w:hAnsi="Symbol" w:hint="default"/>
        <w:sz w:val="20"/>
      </w:rPr>
    </w:lvl>
    <w:lvl w:ilvl="7" w:tentative="1">
      <w:start w:val="1"/>
      <w:numFmt w:val="bullet"/>
      <w:lvlText w:val=""/>
      <w:lvlJc w:val="left"/>
      <w:pPr>
        <w:tabs>
          <w:tab w:val="num" w:pos="8112"/>
        </w:tabs>
        <w:ind w:left="8112" w:hanging="360"/>
      </w:pPr>
      <w:rPr>
        <w:rFonts w:ascii="Symbol" w:hAnsi="Symbol" w:hint="default"/>
        <w:sz w:val="20"/>
      </w:rPr>
    </w:lvl>
    <w:lvl w:ilvl="8" w:tentative="1">
      <w:start w:val="1"/>
      <w:numFmt w:val="bullet"/>
      <w:lvlText w:val=""/>
      <w:lvlJc w:val="left"/>
      <w:pPr>
        <w:tabs>
          <w:tab w:val="num" w:pos="8832"/>
        </w:tabs>
        <w:ind w:left="8832" w:hanging="360"/>
      </w:pPr>
      <w:rPr>
        <w:rFonts w:ascii="Symbol" w:hAnsi="Symbol" w:hint="default"/>
        <w:sz w:val="20"/>
      </w:rPr>
    </w:lvl>
  </w:abstractNum>
  <w:abstractNum w:abstractNumId="9" w15:restartNumberingAfterBreak="0">
    <w:nsid w:val="242852E4"/>
    <w:multiLevelType w:val="hybridMultilevel"/>
    <w:tmpl w:val="A9F0D1A8"/>
    <w:lvl w:ilvl="0" w:tplc="FB768B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55A218B"/>
    <w:multiLevelType w:val="hybridMultilevel"/>
    <w:tmpl w:val="CD221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F03F0"/>
    <w:multiLevelType w:val="multilevel"/>
    <w:tmpl w:val="891E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4C4391"/>
    <w:multiLevelType w:val="hybridMultilevel"/>
    <w:tmpl w:val="19682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55126C"/>
    <w:multiLevelType w:val="multilevel"/>
    <w:tmpl w:val="E50A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5B11C7"/>
    <w:multiLevelType w:val="hybridMultilevel"/>
    <w:tmpl w:val="4D4E3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939CD"/>
    <w:multiLevelType w:val="hybridMultilevel"/>
    <w:tmpl w:val="732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3B7CDA"/>
    <w:multiLevelType w:val="multilevel"/>
    <w:tmpl w:val="10782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3014C7"/>
    <w:multiLevelType w:val="multilevel"/>
    <w:tmpl w:val="777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7B442B"/>
    <w:multiLevelType w:val="hybridMultilevel"/>
    <w:tmpl w:val="B648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E959CD"/>
    <w:multiLevelType w:val="hybridMultilevel"/>
    <w:tmpl w:val="AC92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B215D2"/>
    <w:multiLevelType w:val="multilevel"/>
    <w:tmpl w:val="B32A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9C6279"/>
    <w:multiLevelType w:val="hybridMultilevel"/>
    <w:tmpl w:val="FE64E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17EF9"/>
    <w:multiLevelType w:val="multilevel"/>
    <w:tmpl w:val="C810BCDA"/>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8049A4"/>
    <w:multiLevelType w:val="multilevel"/>
    <w:tmpl w:val="A8F0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7BB4F6C"/>
    <w:multiLevelType w:val="hybridMultilevel"/>
    <w:tmpl w:val="5C92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6605E7"/>
    <w:multiLevelType w:val="hybridMultilevel"/>
    <w:tmpl w:val="2B70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72471"/>
    <w:multiLevelType w:val="multilevel"/>
    <w:tmpl w:val="6628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2E297A"/>
    <w:multiLevelType w:val="hybridMultilevel"/>
    <w:tmpl w:val="E472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0B4BF7"/>
    <w:multiLevelType w:val="hybridMultilevel"/>
    <w:tmpl w:val="87C6315A"/>
    <w:lvl w:ilvl="0" w:tplc="5B9AB446">
      <w:numFmt w:val="bullet"/>
      <w:lvlText w:val=""/>
      <w:lvlJc w:val="left"/>
      <w:pPr>
        <w:ind w:left="76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B950E8"/>
    <w:multiLevelType w:val="hybridMultilevel"/>
    <w:tmpl w:val="118C9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AC4BE4"/>
    <w:multiLevelType w:val="hybridMultilevel"/>
    <w:tmpl w:val="4ED01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41110"/>
    <w:multiLevelType w:val="multilevel"/>
    <w:tmpl w:val="67E41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0"/>
  </w:num>
  <w:num w:numId="3">
    <w:abstractNumId w:val="8"/>
  </w:num>
  <w:num w:numId="4">
    <w:abstractNumId w:val="5"/>
  </w:num>
  <w:num w:numId="5">
    <w:abstractNumId w:val="23"/>
  </w:num>
  <w:num w:numId="6">
    <w:abstractNumId w:val="13"/>
  </w:num>
  <w:num w:numId="7">
    <w:abstractNumId w:val="17"/>
  </w:num>
  <w:num w:numId="8">
    <w:abstractNumId w:val="21"/>
  </w:num>
  <w:num w:numId="9">
    <w:abstractNumId w:val="3"/>
  </w:num>
  <w:num w:numId="10">
    <w:abstractNumId w:val="29"/>
  </w:num>
  <w:num w:numId="11">
    <w:abstractNumId w:val="24"/>
  </w:num>
  <w:num w:numId="12">
    <w:abstractNumId w:val="11"/>
  </w:num>
  <w:num w:numId="13">
    <w:abstractNumId w:val="26"/>
  </w:num>
  <w:num w:numId="14">
    <w:abstractNumId w:val="16"/>
  </w:num>
  <w:num w:numId="15">
    <w:abstractNumId w:val="1"/>
  </w:num>
  <w:num w:numId="16">
    <w:abstractNumId w:val="31"/>
  </w:num>
  <w:num w:numId="17">
    <w:abstractNumId w:val="20"/>
  </w:num>
  <w:num w:numId="18">
    <w:abstractNumId w:val="15"/>
  </w:num>
  <w:num w:numId="19">
    <w:abstractNumId w:val="25"/>
  </w:num>
  <w:num w:numId="20">
    <w:abstractNumId w:val="7"/>
  </w:num>
  <w:num w:numId="21">
    <w:abstractNumId w:val="14"/>
  </w:num>
  <w:num w:numId="22">
    <w:abstractNumId w:val="10"/>
  </w:num>
  <w:num w:numId="23">
    <w:abstractNumId w:val="2"/>
  </w:num>
  <w:num w:numId="24">
    <w:abstractNumId w:val="9"/>
  </w:num>
  <w:num w:numId="25">
    <w:abstractNumId w:val="6"/>
  </w:num>
  <w:num w:numId="26">
    <w:abstractNumId w:val="18"/>
  </w:num>
  <w:num w:numId="27">
    <w:abstractNumId w:val="30"/>
  </w:num>
  <w:num w:numId="28">
    <w:abstractNumId w:val="27"/>
  </w:num>
  <w:num w:numId="29">
    <w:abstractNumId w:val="19"/>
  </w:num>
  <w:num w:numId="30">
    <w:abstractNumId w:val="28"/>
  </w:num>
  <w:num w:numId="31">
    <w:abstractNumId w:val="4"/>
  </w:num>
  <w:num w:numId="3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0NDIzsDA0tzAyMzJX0lEKTi0uzszPAykwqgUAYiH+HiwAAAA="/>
  </w:docVars>
  <w:rsids>
    <w:rsidRoot w:val="005A1CC5"/>
    <w:rsid w:val="00000E8C"/>
    <w:rsid w:val="00000F37"/>
    <w:rsid w:val="00002DAF"/>
    <w:rsid w:val="00003974"/>
    <w:rsid w:val="00007FD4"/>
    <w:rsid w:val="00014132"/>
    <w:rsid w:val="000147AF"/>
    <w:rsid w:val="00015450"/>
    <w:rsid w:val="00020925"/>
    <w:rsid w:val="00021584"/>
    <w:rsid w:val="00022724"/>
    <w:rsid w:val="00023C4F"/>
    <w:rsid w:val="000264F5"/>
    <w:rsid w:val="00026924"/>
    <w:rsid w:val="0002704D"/>
    <w:rsid w:val="000277AD"/>
    <w:rsid w:val="00033DAA"/>
    <w:rsid w:val="000348A0"/>
    <w:rsid w:val="00034954"/>
    <w:rsid w:val="00036C8D"/>
    <w:rsid w:val="000375D0"/>
    <w:rsid w:val="00037E00"/>
    <w:rsid w:val="00040F3D"/>
    <w:rsid w:val="0004108E"/>
    <w:rsid w:val="00041225"/>
    <w:rsid w:val="00041C4C"/>
    <w:rsid w:val="00047532"/>
    <w:rsid w:val="00050723"/>
    <w:rsid w:val="0005072C"/>
    <w:rsid w:val="000512A1"/>
    <w:rsid w:val="00051572"/>
    <w:rsid w:val="00054E56"/>
    <w:rsid w:val="00055303"/>
    <w:rsid w:val="00061A4B"/>
    <w:rsid w:val="00062EA5"/>
    <w:rsid w:val="00063B54"/>
    <w:rsid w:val="0006627C"/>
    <w:rsid w:val="00066753"/>
    <w:rsid w:val="0006707D"/>
    <w:rsid w:val="00070B2C"/>
    <w:rsid w:val="00071E87"/>
    <w:rsid w:val="00073AAD"/>
    <w:rsid w:val="00074E4E"/>
    <w:rsid w:val="0007504C"/>
    <w:rsid w:val="00075C16"/>
    <w:rsid w:val="00076ADA"/>
    <w:rsid w:val="00076D0C"/>
    <w:rsid w:val="000774DD"/>
    <w:rsid w:val="00077D71"/>
    <w:rsid w:val="00082ADD"/>
    <w:rsid w:val="00083591"/>
    <w:rsid w:val="00083B6B"/>
    <w:rsid w:val="00084655"/>
    <w:rsid w:val="000847AE"/>
    <w:rsid w:val="00085CB4"/>
    <w:rsid w:val="000864E5"/>
    <w:rsid w:val="00087A41"/>
    <w:rsid w:val="00090536"/>
    <w:rsid w:val="00095825"/>
    <w:rsid w:val="00097818"/>
    <w:rsid w:val="000A38B5"/>
    <w:rsid w:val="000A4011"/>
    <w:rsid w:val="000A67FA"/>
    <w:rsid w:val="000A694E"/>
    <w:rsid w:val="000A72E8"/>
    <w:rsid w:val="000B0A74"/>
    <w:rsid w:val="000B4EAC"/>
    <w:rsid w:val="000B7578"/>
    <w:rsid w:val="000C0FB4"/>
    <w:rsid w:val="000C557B"/>
    <w:rsid w:val="000C5F17"/>
    <w:rsid w:val="000D0438"/>
    <w:rsid w:val="000D1297"/>
    <w:rsid w:val="000D14C8"/>
    <w:rsid w:val="000D21B0"/>
    <w:rsid w:val="000D336F"/>
    <w:rsid w:val="000D4DB0"/>
    <w:rsid w:val="000D6214"/>
    <w:rsid w:val="000D6A1F"/>
    <w:rsid w:val="000E1428"/>
    <w:rsid w:val="000E1D4B"/>
    <w:rsid w:val="000E41F3"/>
    <w:rsid w:val="000E486C"/>
    <w:rsid w:val="000E5DC2"/>
    <w:rsid w:val="000E6AA4"/>
    <w:rsid w:val="000E7367"/>
    <w:rsid w:val="000F081F"/>
    <w:rsid w:val="000F1F15"/>
    <w:rsid w:val="000F4534"/>
    <w:rsid w:val="000F49CA"/>
    <w:rsid w:val="000F5D07"/>
    <w:rsid w:val="00105B26"/>
    <w:rsid w:val="00106CDF"/>
    <w:rsid w:val="00106E68"/>
    <w:rsid w:val="0011335D"/>
    <w:rsid w:val="00113D97"/>
    <w:rsid w:val="00117F56"/>
    <w:rsid w:val="001211DD"/>
    <w:rsid w:val="00122CE1"/>
    <w:rsid w:val="00124F94"/>
    <w:rsid w:val="0012524B"/>
    <w:rsid w:val="001254A6"/>
    <w:rsid w:val="00125CD0"/>
    <w:rsid w:val="00126174"/>
    <w:rsid w:val="00132DB8"/>
    <w:rsid w:val="00133DB1"/>
    <w:rsid w:val="00134CB5"/>
    <w:rsid w:val="001356E0"/>
    <w:rsid w:val="0013610C"/>
    <w:rsid w:val="001369D7"/>
    <w:rsid w:val="00137FDF"/>
    <w:rsid w:val="001403B2"/>
    <w:rsid w:val="001406DF"/>
    <w:rsid w:val="00140FA8"/>
    <w:rsid w:val="00141FD8"/>
    <w:rsid w:val="00143678"/>
    <w:rsid w:val="00145B67"/>
    <w:rsid w:val="00145C7F"/>
    <w:rsid w:val="00146B7A"/>
    <w:rsid w:val="0015163A"/>
    <w:rsid w:val="00152A41"/>
    <w:rsid w:val="00153ABC"/>
    <w:rsid w:val="001563AC"/>
    <w:rsid w:val="00161525"/>
    <w:rsid w:val="00162FBB"/>
    <w:rsid w:val="001639B7"/>
    <w:rsid w:val="00165D39"/>
    <w:rsid w:val="00167D16"/>
    <w:rsid w:val="001721DC"/>
    <w:rsid w:val="00173C23"/>
    <w:rsid w:val="00173DE5"/>
    <w:rsid w:val="00175A1F"/>
    <w:rsid w:val="00177506"/>
    <w:rsid w:val="001778B0"/>
    <w:rsid w:val="00177F80"/>
    <w:rsid w:val="0018102E"/>
    <w:rsid w:val="00181AB8"/>
    <w:rsid w:val="00183374"/>
    <w:rsid w:val="00190AC8"/>
    <w:rsid w:val="001912CA"/>
    <w:rsid w:val="0019155E"/>
    <w:rsid w:val="00195405"/>
    <w:rsid w:val="001A1E97"/>
    <w:rsid w:val="001A3128"/>
    <w:rsid w:val="001A3427"/>
    <w:rsid w:val="001A440D"/>
    <w:rsid w:val="001A5106"/>
    <w:rsid w:val="001A6B40"/>
    <w:rsid w:val="001A7719"/>
    <w:rsid w:val="001B00EA"/>
    <w:rsid w:val="001B0DFE"/>
    <w:rsid w:val="001B18A2"/>
    <w:rsid w:val="001B315B"/>
    <w:rsid w:val="001B37B7"/>
    <w:rsid w:val="001B3AAB"/>
    <w:rsid w:val="001B3FBF"/>
    <w:rsid w:val="001B41F3"/>
    <w:rsid w:val="001B77E2"/>
    <w:rsid w:val="001C0EBB"/>
    <w:rsid w:val="001C1530"/>
    <w:rsid w:val="001C1F4F"/>
    <w:rsid w:val="001C4075"/>
    <w:rsid w:val="001C4B6F"/>
    <w:rsid w:val="001C53C7"/>
    <w:rsid w:val="001C5B08"/>
    <w:rsid w:val="001C7A75"/>
    <w:rsid w:val="001D0A14"/>
    <w:rsid w:val="001D2DEA"/>
    <w:rsid w:val="001D46A6"/>
    <w:rsid w:val="001D4DF1"/>
    <w:rsid w:val="001D5108"/>
    <w:rsid w:val="001D52E6"/>
    <w:rsid w:val="001D53A4"/>
    <w:rsid w:val="001D6629"/>
    <w:rsid w:val="001E053C"/>
    <w:rsid w:val="001E1543"/>
    <w:rsid w:val="001E1F44"/>
    <w:rsid w:val="001E1FA7"/>
    <w:rsid w:val="001E2854"/>
    <w:rsid w:val="001E4507"/>
    <w:rsid w:val="001E6D42"/>
    <w:rsid w:val="001F045B"/>
    <w:rsid w:val="001F282C"/>
    <w:rsid w:val="001F2C9A"/>
    <w:rsid w:val="001F401F"/>
    <w:rsid w:val="001F41FC"/>
    <w:rsid w:val="001F692E"/>
    <w:rsid w:val="001F6EB9"/>
    <w:rsid w:val="001F76C5"/>
    <w:rsid w:val="001F7A00"/>
    <w:rsid w:val="0020039D"/>
    <w:rsid w:val="00200B5B"/>
    <w:rsid w:val="00200CD2"/>
    <w:rsid w:val="002038A4"/>
    <w:rsid w:val="00203E47"/>
    <w:rsid w:val="002049C7"/>
    <w:rsid w:val="00204D8C"/>
    <w:rsid w:val="002073E8"/>
    <w:rsid w:val="00210647"/>
    <w:rsid w:val="00214097"/>
    <w:rsid w:val="0021531A"/>
    <w:rsid w:val="00215324"/>
    <w:rsid w:val="0021776A"/>
    <w:rsid w:val="00221C0A"/>
    <w:rsid w:val="0022204C"/>
    <w:rsid w:val="002228CF"/>
    <w:rsid w:val="00222E37"/>
    <w:rsid w:val="00223FEC"/>
    <w:rsid w:val="00224E10"/>
    <w:rsid w:val="002323DF"/>
    <w:rsid w:val="00232730"/>
    <w:rsid w:val="0023371E"/>
    <w:rsid w:val="00233A5B"/>
    <w:rsid w:val="002345E9"/>
    <w:rsid w:val="00237C8D"/>
    <w:rsid w:val="002404BD"/>
    <w:rsid w:val="00240794"/>
    <w:rsid w:val="002460E0"/>
    <w:rsid w:val="002505B9"/>
    <w:rsid w:val="002506B8"/>
    <w:rsid w:val="00251F02"/>
    <w:rsid w:val="002538C1"/>
    <w:rsid w:val="00253CB3"/>
    <w:rsid w:val="00254D25"/>
    <w:rsid w:val="00254D84"/>
    <w:rsid w:val="00257773"/>
    <w:rsid w:val="00257AB8"/>
    <w:rsid w:val="00257E05"/>
    <w:rsid w:val="002636FA"/>
    <w:rsid w:val="00263F10"/>
    <w:rsid w:val="00265757"/>
    <w:rsid w:val="00265993"/>
    <w:rsid w:val="00265CF7"/>
    <w:rsid w:val="00266B57"/>
    <w:rsid w:val="0026715C"/>
    <w:rsid w:val="0026782A"/>
    <w:rsid w:val="0027096C"/>
    <w:rsid w:val="00272DD1"/>
    <w:rsid w:val="002734BE"/>
    <w:rsid w:val="00274436"/>
    <w:rsid w:val="002756C6"/>
    <w:rsid w:val="00275B35"/>
    <w:rsid w:val="0028134B"/>
    <w:rsid w:val="00282C38"/>
    <w:rsid w:val="002830F6"/>
    <w:rsid w:val="0028322E"/>
    <w:rsid w:val="00285879"/>
    <w:rsid w:val="00287837"/>
    <w:rsid w:val="0029021D"/>
    <w:rsid w:val="0029126C"/>
    <w:rsid w:val="00291DC4"/>
    <w:rsid w:val="0029360B"/>
    <w:rsid w:val="00293848"/>
    <w:rsid w:val="002943E6"/>
    <w:rsid w:val="00296DA9"/>
    <w:rsid w:val="00297079"/>
    <w:rsid w:val="00297BBD"/>
    <w:rsid w:val="002A1556"/>
    <w:rsid w:val="002A3B30"/>
    <w:rsid w:val="002A4658"/>
    <w:rsid w:val="002A58D5"/>
    <w:rsid w:val="002A67F2"/>
    <w:rsid w:val="002A7666"/>
    <w:rsid w:val="002A7D10"/>
    <w:rsid w:val="002B21F2"/>
    <w:rsid w:val="002B27FE"/>
    <w:rsid w:val="002B3746"/>
    <w:rsid w:val="002B4492"/>
    <w:rsid w:val="002B6000"/>
    <w:rsid w:val="002C132D"/>
    <w:rsid w:val="002C2466"/>
    <w:rsid w:val="002C2CAB"/>
    <w:rsid w:val="002C3F11"/>
    <w:rsid w:val="002C60E6"/>
    <w:rsid w:val="002C6555"/>
    <w:rsid w:val="002C7680"/>
    <w:rsid w:val="002D0FD3"/>
    <w:rsid w:val="002D3391"/>
    <w:rsid w:val="002D3A00"/>
    <w:rsid w:val="002D4435"/>
    <w:rsid w:val="002D6813"/>
    <w:rsid w:val="002D6F5F"/>
    <w:rsid w:val="002E06E1"/>
    <w:rsid w:val="002E1337"/>
    <w:rsid w:val="002E4381"/>
    <w:rsid w:val="002E5398"/>
    <w:rsid w:val="002E73D1"/>
    <w:rsid w:val="002F05E4"/>
    <w:rsid w:val="002F2A7B"/>
    <w:rsid w:val="002F317D"/>
    <w:rsid w:val="002F36F2"/>
    <w:rsid w:val="002F7E42"/>
    <w:rsid w:val="003000A2"/>
    <w:rsid w:val="003012B3"/>
    <w:rsid w:val="00302014"/>
    <w:rsid w:val="00302AE4"/>
    <w:rsid w:val="00302FC5"/>
    <w:rsid w:val="00303C72"/>
    <w:rsid w:val="00306971"/>
    <w:rsid w:val="00306DC1"/>
    <w:rsid w:val="0030724B"/>
    <w:rsid w:val="00307FB4"/>
    <w:rsid w:val="00310309"/>
    <w:rsid w:val="00310FAA"/>
    <w:rsid w:val="003132F0"/>
    <w:rsid w:val="0031348E"/>
    <w:rsid w:val="003135C5"/>
    <w:rsid w:val="00315754"/>
    <w:rsid w:val="003207CD"/>
    <w:rsid w:val="00320B79"/>
    <w:rsid w:val="003216D4"/>
    <w:rsid w:val="00324173"/>
    <w:rsid w:val="00325B7A"/>
    <w:rsid w:val="003277EA"/>
    <w:rsid w:val="00330A80"/>
    <w:rsid w:val="003321CA"/>
    <w:rsid w:val="00333077"/>
    <w:rsid w:val="00333485"/>
    <w:rsid w:val="00334515"/>
    <w:rsid w:val="00336522"/>
    <w:rsid w:val="00336C3A"/>
    <w:rsid w:val="003409CB"/>
    <w:rsid w:val="003414F6"/>
    <w:rsid w:val="00344993"/>
    <w:rsid w:val="0034557C"/>
    <w:rsid w:val="0034684A"/>
    <w:rsid w:val="00346F78"/>
    <w:rsid w:val="00347204"/>
    <w:rsid w:val="003500CF"/>
    <w:rsid w:val="0035015A"/>
    <w:rsid w:val="00352B63"/>
    <w:rsid w:val="003559AC"/>
    <w:rsid w:val="00356532"/>
    <w:rsid w:val="0035753E"/>
    <w:rsid w:val="0036083A"/>
    <w:rsid w:val="00360A13"/>
    <w:rsid w:val="00364738"/>
    <w:rsid w:val="003649C5"/>
    <w:rsid w:val="00371F3A"/>
    <w:rsid w:val="003743C8"/>
    <w:rsid w:val="003759AD"/>
    <w:rsid w:val="00376DEF"/>
    <w:rsid w:val="00380284"/>
    <w:rsid w:val="00381A9E"/>
    <w:rsid w:val="00383532"/>
    <w:rsid w:val="003837E6"/>
    <w:rsid w:val="0038518F"/>
    <w:rsid w:val="00386720"/>
    <w:rsid w:val="0038683D"/>
    <w:rsid w:val="00386F3A"/>
    <w:rsid w:val="003914F5"/>
    <w:rsid w:val="00395ED1"/>
    <w:rsid w:val="003972CA"/>
    <w:rsid w:val="00397B1D"/>
    <w:rsid w:val="00397E2A"/>
    <w:rsid w:val="003A321E"/>
    <w:rsid w:val="003A3A96"/>
    <w:rsid w:val="003A55E8"/>
    <w:rsid w:val="003A577C"/>
    <w:rsid w:val="003A583D"/>
    <w:rsid w:val="003A6D32"/>
    <w:rsid w:val="003A72A8"/>
    <w:rsid w:val="003B06EC"/>
    <w:rsid w:val="003B096C"/>
    <w:rsid w:val="003B0F7C"/>
    <w:rsid w:val="003B371C"/>
    <w:rsid w:val="003B39FD"/>
    <w:rsid w:val="003B43FA"/>
    <w:rsid w:val="003B48B3"/>
    <w:rsid w:val="003B5A02"/>
    <w:rsid w:val="003B6102"/>
    <w:rsid w:val="003B79F6"/>
    <w:rsid w:val="003B7B77"/>
    <w:rsid w:val="003C10F7"/>
    <w:rsid w:val="003C1E1D"/>
    <w:rsid w:val="003C3FAA"/>
    <w:rsid w:val="003D1D44"/>
    <w:rsid w:val="003D2112"/>
    <w:rsid w:val="003D2A09"/>
    <w:rsid w:val="003D6280"/>
    <w:rsid w:val="003D751D"/>
    <w:rsid w:val="003D7B91"/>
    <w:rsid w:val="003E0132"/>
    <w:rsid w:val="003E2EF6"/>
    <w:rsid w:val="003E4D2D"/>
    <w:rsid w:val="003E5027"/>
    <w:rsid w:val="003E5C0E"/>
    <w:rsid w:val="003E7AC1"/>
    <w:rsid w:val="003F0A82"/>
    <w:rsid w:val="003F4849"/>
    <w:rsid w:val="003F524B"/>
    <w:rsid w:val="003F574B"/>
    <w:rsid w:val="00400A7B"/>
    <w:rsid w:val="0040116C"/>
    <w:rsid w:val="00401443"/>
    <w:rsid w:val="0040334A"/>
    <w:rsid w:val="00405362"/>
    <w:rsid w:val="0040778A"/>
    <w:rsid w:val="00411E24"/>
    <w:rsid w:val="00415A8A"/>
    <w:rsid w:val="00417ED2"/>
    <w:rsid w:val="004235B1"/>
    <w:rsid w:val="00425FE0"/>
    <w:rsid w:val="00432768"/>
    <w:rsid w:val="004341ED"/>
    <w:rsid w:val="004379A9"/>
    <w:rsid w:val="00437EEC"/>
    <w:rsid w:val="004410D8"/>
    <w:rsid w:val="00442812"/>
    <w:rsid w:val="00444A24"/>
    <w:rsid w:val="00444BC7"/>
    <w:rsid w:val="0044663C"/>
    <w:rsid w:val="00446A2C"/>
    <w:rsid w:val="00451C07"/>
    <w:rsid w:val="004530B2"/>
    <w:rsid w:val="0045445F"/>
    <w:rsid w:val="004544C7"/>
    <w:rsid w:val="00461BCF"/>
    <w:rsid w:val="00465B05"/>
    <w:rsid w:val="00470416"/>
    <w:rsid w:val="00470F69"/>
    <w:rsid w:val="00474577"/>
    <w:rsid w:val="004745E7"/>
    <w:rsid w:val="00477566"/>
    <w:rsid w:val="0048035D"/>
    <w:rsid w:val="0048061D"/>
    <w:rsid w:val="0048089C"/>
    <w:rsid w:val="00481E18"/>
    <w:rsid w:val="00483007"/>
    <w:rsid w:val="004839DA"/>
    <w:rsid w:val="00483A84"/>
    <w:rsid w:val="00484546"/>
    <w:rsid w:val="004871CB"/>
    <w:rsid w:val="00490C82"/>
    <w:rsid w:val="00491F97"/>
    <w:rsid w:val="00496C0F"/>
    <w:rsid w:val="00497DDD"/>
    <w:rsid w:val="00497FB6"/>
    <w:rsid w:val="004A09CB"/>
    <w:rsid w:val="004A0C22"/>
    <w:rsid w:val="004A1744"/>
    <w:rsid w:val="004A36C8"/>
    <w:rsid w:val="004A5FDF"/>
    <w:rsid w:val="004A74A9"/>
    <w:rsid w:val="004A773B"/>
    <w:rsid w:val="004B003D"/>
    <w:rsid w:val="004B032B"/>
    <w:rsid w:val="004B0770"/>
    <w:rsid w:val="004B09ED"/>
    <w:rsid w:val="004B1966"/>
    <w:rsid w:val="004B2170"/>
    <w:rsid w:val="004B26EA"/>
    <w:rsid w:val="004B27AC"/>
    <w:rsid w:val="004B5064"/>
    <w:rsid w:val="004B7375"/>
    <w:rsid w:val="004B7717"/>
    <w:rsid w:val="004C0E07"/>
    <w:rsid w:val="004C168E"/>
    <w:rsid w:val="004C4B3A"/>
    <w:rsid w:val="004C63BE"/>
    <w:rsid w:val="004C7D5A"/>
    <w:rsid w:val="004D0C43"/>
    <w:rsid w:val="004D208F"/>
    <w:rsid w:val="004D243F"/>
    <w:rsid w:val="004D31F6"/>
    <w:rsid w:val="004D399C"/>
    <w:rsid w:val="004D3CD3"/>
    <w:rsid w:val="004D735A"/>
    <w:rsid w:val="004D76EC"/>
    <w:rsid w:val="004E158F"/>
    <w:rsid w:val="004E1C48"/>
    <w:rsid w:val="004E3F35"/>
    <w:rsid w:val="004E5688"/>
    <w:rsid w:val="004E7B95"/>
    <w:rsid w:val="004F23AE"/>
    <w:rsid w:val="004F4B19"/>
    <w:rsid w:val="004F52AA"/>
    <w:rsid w:val="004F700D"/>
    <w:rsid w:val="004F7304"/>
    <w:rsid w:val="004F76D8"/>
    <w:rsid w:val="004F7730"/>
    <w:rsid w:val="004F7B24"/>
    <w:rsid w:val="00500C82"/>
    <w:rsid w:val="005015F7"/>
    <w:rsid w:val="005018A8"/>
    <w:rsid w:val="00501A11"/>
    <w:rsid w:val="00501EB0"/>
    <w:rsid w:val="00502753"/>
    <w:rsid w:val="0050351B"/>
    <w:rsid w:val="00503FB0"/>
    <w:rsid w:val="005053F1"/>
    <w:rsid w:val="00507B97"/>
    <w:rsid w:val="00510D0E"/>
    <w:rsid w:val="00512DA1"/>
    <w:rsid w:val="00516F61"/>
    <w:rsid w:val="00517B6D"/>
    <w:rsid w:val="005211B1"/>
    <w:rsid w:val="00521DCB"/>
    <w:rsid w:val="00522C18"/>
    <w:rsid w:val="00523D86"/>
    <w:rsid w:val="00524BF4"/>
    <w:rsid w:val="00526C24"/>
    <w:rsid w:val="00534FEE"/>
    <w:rsid w:val="00536639"/>
    <w:rsid w:val="00537A63"/>
    <w:rsid w:val="005405B2"/>
    <w:rsid w:val="005410ED"/>
    <w:rsid w:val="005425DA"/>
    <w:rsid w:val="0054287C"/>
    <w:rsid w:val="005433F9"/>
    <w:rsid w:val="00544225"/>
    <w:rsid w:val="00545D17"/>
    <w:rsid w:val="00546ACB"/>
    <w:rsid w:val="00554796"/>
    <w:rsid w:val="00555B41"/>
    <w:rsid w:val="00555E84"/>
    <w:rsid w:val="005614FA"/>
    <w:rsid w:val="005618C2"/>
    <w:rsid w:val="00561BCB"/>
    <w:rsid w:val="00561C4F"/>
    <w:rsid w:val="00562F8D"/>
    <w:rsid w:val="00563A36"/>
    <w:rsid w:val="00564065"/>
    <w:rsid w:val="00564125"/>
    <w:rsid w:val="00566AEA"/>
    <w:rsid w:val="00570D3A"/>
    <w:rsid w:val="0057107C"/>
    <w:rsid w:val="00573FBE"/>
    <w:rsid w:val="0057645F"/>
    <w:rsid w:val="005778AA"/>
    <w:rsid w:val="00577992"/>
    <w:rsid w:val="0058057A"/>
    <w:rsid w:val="0058077C"/>
    <w:rsid w:val="00580FE8"/>
    <w:rsid w:val="0058483C"/>
    <w:rsid w:val="0058564B"/>
    <w:rsid w:val="00585A23"/>
    <w:rsid w:val="00585CD9"/>
    <w:rsid w:val="005867E2"/>
    <w:rsid w:val="00587E91"/>
    <w:rsid w:val="005904FB"/>
    <w:rsid w:val="0059098C"/>
    <w:rsid w:val="005921F4"/>
    <w:rsid w:val="005937C5"/>
    <w:rsid w:val="00595A1C"/>
    <w:rsid w:val="00596EF6"/>
    <w:rsid w:val="005973DD"/>
    <w:rsid w:val="005A0B3F"/>
    <w:rsid w:val="005A15C5"/>
    <w:rsid w:val="005A199D"/>
    <w:rsid w:val="005A1CC5"/>
    <w:rsid w:val="005A26E6"/>
    <w:rsid w:val="005A69C1"/>
    <w:rsid w:val="005A6BF4"/>
    <w:rsid w:val="005B0B6A"/>
    <w:rsid w:val="005B1084"/>
    <w:rsid w:val="005B20B1"/>
    <w:rsid w:val="005B317A"/>
    <w:rsid w:val="005B39FA"/>
    <w:rsid w:val="005B68E7"/>
    <w:rsid w:val="005C06D1"/>
    <w:rsid w:val="005C2663"/>
    <w:rsid w:val="005C2CA7"/>
    <w:rsid w:val="005C2CC3"/>
    <w:rsid w:val="005C6192"/>
    <w:rsid w:val="005D0D7F"/>
    <w:rsid w:val="005D0DFE"/>
    <w:rsid w:val="005D0F94"/>
    <w:rsid w:val="005D126A"/>
    <w:rsid w:val="005D1422"/>
    <w:rsid w:val="005D27FF"/>
    <w:rsid w:val="005D61AE"/>
    <w:rsid w:val="005E0724"/>
    <w:rsid w:val="005E0F6F"/>
    <w:rsid w:val="005E30DF"/>
    <w:rsid w:val="005E3162"/>
    <w:rsid w:val="005E3649"/>
    <w:rsid w:val="005E72C1"/>
    <w:rsid w:val="005E7589"/>
    <w:rsid w:val="005E7E22"/>
    <w:rsid w:val="005F0229"/>
    <w:rsid w:val="005F0AA4"/>
    <w:rsid w:val="005F3BF8"/>
    <w:rsid w:val="005F464B"/>
    <w:rsid w:val="005F4E54"/>
    <w:rsid w:val="005F52EA"/>
    <w:rsid w:val="005F54A1"/>
    <w:rsid w:val="0060051C"/>
    <w:rsid w:val="00600AB4"/>
    <w:rsid w:val="00601D51"/>
    <w:rsid w:val="006022AE"/>
    <w:rsid w:val="00602551"/>
    <w:rsid w:val="006053DD"/>
    <w:rsid w:val="006067BA"/>
    <w:rsid w:val="006071DC"/>
    <w:rsid w:val="00610C88"/>
    <w:rsid w:val="0061475A"/>
    <w:rsid w:val="006158BF"/>
    <w:rsid w:val="006173CC"/>
    <w:rsid w:val="006179C4"/>
    <w:rsid w:val="00621163"/>
    <w:rsid w:val="00621D22"/>
    <w:rsid w:val="00624181"/>
    <w:rsid w:val="00624A7B"/>
    <w:rsid w:val="00626FBD"/>
    <w:rsid w:val="00630C1A"/>
    <w:rsid w:val="00632599"/>
    <w:rsid w:val="00632C5D"/>
    <w:rsid w:val="0063317A"/>
    <w:rsid w:val="006344F5"/>
    <w:rsid w:val="00636B66"/>
    <w:rsid w:val="00637424"/>
    <w:rsid w:val="006423DD"/>
    <w:rsid w:val="006439FC"/>
    <w:rsid w:val="00643DC7"/>
    <w:rsid w:val="00644121"/>
    <w:rsid w:val="00645DDC"/>
    <w:rsid w:val="00646E43"/>
    <w:rsid w:val="0064748B"/>
    <w:rsid w:val="00647D0F"/>
    <w:rsid w:val="006510B3"/>
    <w:rsid w:val="006532CC"/>
    <w:rsid w:val="00655276"/>
    <w:rsid w:val="00655B5D"/>
    <w:rsid w:val="0065648D"/>
    <w:rsid w:val="00660DBD"/>
    <w:rsid w:val="00663B62"/>
    <w:rsid w:val="00663D4F"/>
    <w:rsid w:val="0066493B"/>
    <w:rsid w:val="00666404"/>
    <w:rsid w:val="006664EE"/>
    <w:rsid w:val="00667868"/>
    <w:rsid w:val="00667DE2"/>
    <w:rsid w:val="00670793"/>
    <w:rsid w:val="00670AB9"/>
    <w:rsid w:val="00671189"/>
    <w:rsid w:val="006718E3"/>
    <w:rsid w:val="00672601"/>
    <w:rsid w:val="00672B6E"/>
    <w:rsid w:val="00672CB5"/>
    <w:rsid w:val="00673166"/>
    <w:rsid w:val="00673DDD"/>
    <w:rsid w:val="00674232"/>
    <w:rsid w:val="0067443A"/>
    <w:rsid w:val="006756C9"/>
    <w:rsid w:val="00677316"/>
    <w:rsid w:val="00682636"/>
    <w:rsid w:val="00682A02"/>
    <w:rsid w:val="006841DE"/>
    <w:rsid w:val="00684A52"/>
    <w:rsid w:val="006875F2"/>
    <w:rsid w:val="00691A03"/>
    <w:rsid w:val="00691AE1"/>
    <w:rsid w:val="006920CC"/>
    <w:rsid w:val="0069267A"/>
    <w:rsid w:val="00695211"/>
    <w:rsid w:val="006968D2"/>
    <w:rsid w:val="006A08D0"/>
    <w:rsid w:val="006A20ED"/>
    <w:rsid w:val="006A3D49"/>
    <w:rsid w:val="006A4676"/>
    <w:rsid w:val="006A5248"/>
    <w:rsid w:val="006A6458"/>
    <w:rsid w:val="006A7557"/>
    <w:rsid w:val="006A7BEE"/>
    <w:rsid w:val="006B17DE"/>
    <w:rsid w:val="006B28E7"/>
    <w:rsid w:val="006B2D6F"/>
    <w:rsid w:val="006B332C"/>
    <w:rsid w:val="006B4618"/>
    <w:rsid w:val="006B6A15"/>
    <w:rsid w:val="006B6EE9"/>
    <w:rsid w:val="006B747E"/>
    <w:rsid w:val="006B791B"/>
    <w:rsid w:val="006C0180"/>
    <w:rsid w:val="006C308B"/>
    <w:rsid w:val="006C39AB"/>
    <w:rsid w:val="006C592E"/>
    <w:rsid w:val="006C7B8E"/>
    <w:rsid w:val="006D0343"/>
    <w:rsid w:val="006D0612"/>
    <w:rsid w:val="006D0D96"/>
    <w:rsid w:val="006D36D2"/>
    <w:rsid w:val="006D388C"/>
    <w:rsid w:val="006D40DD"/>
    <w:rsid w:val="006D493C"/>
    <w:rsid w:val="006D6C18"/>
    <w:rsid w:val="006E0208"/>
    <w:rsid w:val="006E372E"/>
    <w:rsid w:val="006E440C"/>
    <w:rsid w:val="006E7C17"/>
    <w:rsid w:val="006F07C4"/>
    <w:rsid w:val="006F15BA"/>
    <w:rsid w:val="006F272A"/>
    <w:rsid w:val="006F2E6A"/>
    <w:rsid w:val="006F69C6"/>
    <w:rsid w:val="00700B37"/>
    <w:rsid w:val="00700B98"/>
    <w:rsid w:val="00704988"/>
    <w:rsid w:val="00704B0E"/>
    <w:rsid w:val="00705872"/>
    <w:rsid w:val="00706D4E"/>
    <w:rsid w:val="00710E53"/>
    <w:rsid w:val="0071249D"/>
    <w:rsid w:val="007146EF"/>
    <w:rsid w:val="00717600"/>
    <w:rsid w:val="00717C4E"/>
    <w:rsid w:val="0072244D"/>
    <w:rsid w:val="00722E47"/>
    <w:rsid w:val="00722FA5"/>
    <w:rsid w:val="007253C7"/>
    <w:rsid w:val="00725618"/>
    <w:rsid w:val="00730C43"/>
    <w:rsid w:val="00732451"/>
    <w:rsid w:val="00733CC7"/>
    <w:rsid w:val="007342DB"/>
    <w:rsid w:val="00734E0E"/>
    <w:rsid w:val="007376E9"/>
    <w:rsid w:val="0073780C"/>
    <w:rsid w:val="00737932"/>
    <w:rsid w:val="00737F14"/>
    <w:rsid w:val="007416D7"/>
    <w:rsid w:val="00741A3A"/>
    <w:rsid w:val="0074247F"/>
    <w:rsid w:val="00743C81"/>
    <w:rsid w:val="00743FC6"/>
    <w:rsid w:val="0074785F"/>
    <w:rsid w:val="00750F7F"/>
    <w:rsid w:val="0075153B"/>
    <w:rsid w:val="00752A76"/>
    <w:rsid w:val="00754C40"/>
    <w:rsid w:val="00757FC6"/>
    <w:rsid w:val="00762AF6"/>
    <w:rsid w:val="00764946"/>
    <w:rsid w:val="007761C9"/>
    <w:rsid w:val="00776306"/>
    <w:rsid w:val="007812D5"/>
    <w:rsid w:val="00782B92"/>
    <w:rsid w:val="00785158"/>
    <w:rsid w:val="0078553E"/>
    <w:rsid w:val="00791102"/>
    <w:rsid w:val="00791973"/>
    <w:rsid w:val="00791B29"/>
    <w:rsid w:val="00793690"/>
    <w:rsid w:val="007942E4"/>
    <w:rsid w:val="00794C96"/>
    <w:rsid w:val="00795BE6"/>
    <w:rsid w:val="007A0CBB"/>
    <w:rsid w:val="007A10CF"/>
    <w:rsid w:val="007A1395"/>
    <w:rsid w:val="007A79EF"/>
    <w:rsid w:val="007B0B2E"/>
    <w:rsid w:val="007B1FC9"/>
    <w:rsid w:val="007B2947"/>
    <w:rsid w:val="007B2E32"/>
    <w:rsid w:val="007B3A77"/>
    <w:rsid w:val="007B3BA7"/>
    <w:rsid w:val="007B47DF"/>
    <w:rsid w:val="007B5D46"/>
    <w:rsid w:val="007C2312"/>
    <w:rsid w:val="007C2AA8"/>
    <w:rsid w:val="007C77EE"/>
    <w:rsid w:val="007C7F14"/>
    <w:rsid w:val="007D0427"/>
    <w:rsid w:val="007D0B49"/>
    <w:rsid w:val="007D24D6"/>
    <w:rsid w:val="007D3692"/>
    <w:rsid w:val="007D44FE"/>
    <w:rsid w:val="007E4273"/>
    <w:rsid w:val="007E525A"/>
    <w:rsid w:val="007E709C"/>
    <w:rsid w:val="007E73E0"/>
    <w:rsid w:val="007F0EA2"/>
    <w:rsid w:val="007F1A39"/>
    <w:rsid w:val="007F1B6A"/>
    <w:rsid w:val="007F3A28"/>
    <w:rsid w:val="007F3E89"/>
    <w:rsid w:val="007F40D9"/>
    <w:rsid w:val="007F4B63"/>
    <w:rsid w:val="007F6A04"/>
    <w:rsid w:val="0080333A"/>
    <w:rsid w:val="0080375A"/>
    <w:rsid w:val="00805986"/>
    <w:rsid w:val="00806B60"/>
    <w:rsid w:val="00807802"/>
    <w:rsid w:val="008112C7"/>
    <w:rsid w:val="00811AB0"/>
    <w:rsid w:val="00813D3E"/>
    <w:rsid w:val="00814894"/>
    <w:rsid w:val="00815B41"/>
    <w:rsid w:val="00815C73"/>
    <w:rsid w:val="008160A7"/>
    <w:rsid w:val="00817203"/>
    <w:rsid w:val="00817ACD"/>
    <w:rsid w:val="00821A27"/>
    <w:rsid w:val="00822C81"/>
    <w:rsid w:val="0082345C"/>
    <w:rsid w:val="008255DE"/>
    <w:rsid w:val="00826B21"/>
    <w:rsid w:val="00826E34"/>
    <w:rsid w:val="008311D7"/>
    <w:rsid w:val="00831400"/>
    <w:rsid w:val="00831BC9"/>
    <w:rsid w:val="00832EFB"/>
    <w:rsid w:val="00834E05"/>
    <w:rsid w:val="00837446"/>
    <w:rsid w:val="00837990"/>
    <w:rsid w:val="008379CA"/>
    <w:rsid w:val="00841367"/>
    <w:rsid w:val="0084261A"/>
    <w:rsid w:val="008432A3"/>
    <w:rsid w:val="00845998"/>
    <w:rsid w:val="008466EB"/>
    <w:rsid w:val="00846808"/>
    <w:rsid w:val="0084742D"/>
    <w:rsid w:val="008474AD"/>
    <w:rsid w:val="008474D0"/>
    <w:rsid w:val="00851FCF"/>
    <w:rsid w:val="0085315A"/>
    <w:rsid w:val="0085338E"/>
    <w:rsid w:val="00854130"/>
    <w:rsid w:val="00854572"/>
    <w:rsid w:val="00860C39"/>
    <w:rsid w:val="00861BBA"/>
    <w:rsid w:val="00863345"/>
    <w:rsid w:val="00864C54"/>
    <w:rsid w:val="00865C7C"/>
    <w:rsid w:val="00865CEB"/>
    <w:rsid w:val="00867C8F"/>
    <w:rsid w:val="00871C7C"/>
    <w:rsid w:val="00872339"/>
    <w:rsid w:val="008730FB"/>
    <w:rsid w:val="0087362D"/>
    <w:rsid w:val="00873CF0"/>
    <w:rsid w:val="0087450B"/>
    <w:rsid w:val="008752FF"/>
    <w:rsid w:val="00875CFD"/>
    <w:rsid w:val="00875EC7"/>
    <w:rsid w:val="0087622F"/>
    <w:rsid w:val="00876C5F"/>
    <w:rsid w:val="008821FC"/>
    <w:rsid w:val="00883933"/>
    <w:rsid w:val="00891EAB"/>
    <w:rsid w:val="0089264B"/>
    <w:rsid w:val="00892838"/>
    <w:rsid w:val="008944A3"/>
    <w:rsid w:val="00894BBB"/>
    <w:rsid w:val="00897992"/>
    <w:rsid w:val="008A0F2D"/>
    <w:rsid w:val="008A1D27"/>
    <w:rsid w:val="008A28C2"/>
    <w:rsid w:val="008A360F"/>
    <w:rsid w:val="008A5358"/>
    <w:rsid w:val="008A56BF"/>
    <w:rsid w:val="008A6C29"/>
    <w:rsid w:val="008A7D26"/>
    <w:rsid w:val="008B017C"/>
    <w:rsid w:val="008B03A9"/>
    <w:rsid w:val="008B0426"/>
    <w:rsid w:val="008B2209"/>
    <w:rsid w:val="008B49D0"/>
    <w:rsid w:val="008B4C65"/>
    <w:rsid w:val="008C1ACB"/>
    <w:rsid w:val="008C2091"/>
    <w:rsid w:val="008C4247"/>
    <w:rsid w:val="008C4AA9"/>
    <w:rsid w:val="008C5CEF"/>
    <w:rsid w:val="008C7F68"/>
    <w:rsid w:val="008D05BE"/>
    <w:rsid w:val="008D42DE"/>
    <w:rsid w:val="008D44DB"/>
    <w:rsid w:val="008D4575"/>
    <w:rsid w:val="008D4E06"/>
    <w:rsid w:val="008D52F5"/>
    <w:rsid w:val="008D5C8C"/>
    <w:rsid w:val="008D78DD"/>
    <w:rsid w:val="008E26DA"/>
    <w:rsid w:val="008E2730"/>
    <w:rsid w:val="008E3AC6"/>
    <w:rsid w:val="008F0532"/>
    <w:rsid w:val="008F1042"/>
    <w:rsid w:val="008F2305"/>
    <w:rsid w:val="008F28B3"/>
    <w:rsid w:val="008F493B"/>
    <w:rsid w:val="008F7E5B"/>
    <w:rsid w:val="00901504"/>
    <w:rsid w:val="00902745"/>
    <w:rsid w:val="009027F0"/>
    <w:rsid w:val="00903D1C"/>
    <w:rsid w:val="00911345"/>
    <w:rsid w:val="009114EC"/>
    <w:rsid w:val="009153B4"/>
    <w:rsid w:val="0091708A"/>
    <w:rsid w:val="00917376"/>
    <w:rsid w:val="00917545"/>
    <w:rsid w:val="00920798"/>
    <w:rsid w:val="00920D36"/>
    <w:rsid w:val="00921866"/>
    <w:rsid w:val="00925014"/>
    <w:rsid w:val="00927A64"/>
    <w:rsid w:val="009310AE"/>
    <w:rsid w:val="009326B2"/>
    <w:rsid w:val="00933658"/>
    <w:rsid w:val="00935735"/>
    <w:rsid w:val="00935DE3"/>
    <w:rsid w:val="00937780"/>
    <w:rsid w:val="0094263A"/>
    <w:rsid w:val="00942693"/>
    <w:rsid w:val="0094436B"/>
    <w:rsid w:val="00945305"/>
    <w:rsid w:val="00945CAE"/>
    <w:rsid w:val="009461D1"/>
    <w:rsid w:val="009465BA"/>
    <w:rsid w:val="0095349D"/>
    <w:rsid w:val="00953E21"/>
    <w:rsid w:val="00954CFC"/>
    <w:rsid w:val="00957777"/>
    <w:rsid w:val="009579A9"/>
    <w:rsid w:val="0096019F"/>
    <w:rsid w:val="00963D82"/>
    <w:rsid w:val="0096640E"/>
    <w:rsid w:val="00967741"/>
    <w:rsid w:val="00970604"/>
    <w:rsid w:val="00972B79"/>
    <w:rsid w:val="00974810"/>
    <w:rsid w:val="00974ACB"/>
    <w:rsid w:val="00975926"/>
    <w:rsid w:val="00976174"/>
    <w:rsid w:val="00976862"/>
    <w:rsid w:val="00976FC8"/>
    <w:rsid w:val="00981686"/>
    <w:rsid w:val="00985AC0"/>
    <w:rsid w:val="00991067"/>
    <w:rsid w:val="00991B37"/>
    <w:rsid w:val="00992368"/>
    <w:rsid w:val="00993495"/>
    <w:rsid w:val="00993668"/>
    <w:rsid w:val="0099438A"/>
    <w:rsid w:val="009969BA"/>
    <w:rsid w:val="00997FE9"/>
    <w:rsid w:val="009A1114"/>
    <w:rsid w:val="009A223E"/>
    <w:rsid w:val="009A26B4"/>
    <w:rsid w:val="009A3B32"/>
    <w:rsid w:val="009A4290"/>
    <w:rsid w:val="009A44A9"/>
    <w:rsid w:val="009A6414"/>
    <w:rsid w:val="009A65EB"/>
    <w:rsid w:val="009A7761"/>
    <w:rsid w:val="009B1028"/>
    <w:rsid w:val="009B162C"/>
    <w:rsid w:val="009B292B"/>
    <w:rsid w:val="009B3A1B"/>
    <w:rsid w:val="009B3ED4"/>
    <w:rsid w:val="009B6492"/>
    <w:rsid w:val="009B6966"/>
    <w:rsid w:val="009B6A0E"/>
    <w:rsid w:val="009B6EC9"/>
    <w:rsid w:val="009B72E9"/>
    <w:rsid w:val="009B783A"/>
    <w:rsid w:val="009C00C0"/>
    <w:rsid w:val="009C613C"/>
    <w:rsid w:val="009C6C5B"/>
    <w:rsid w:val="009C777B"/>
    <w:rsid w:val="009D2E6D"/>
    <w:rsid w:val="009D2ECD"/>
    <w:rsid w:val="009D360E"/>
    <w:rsid w:val="009D3707"/>
    <w:rsid w:val="009D6360"/>
    <w:rsid w:val="009D6458"/>
    <w:rsid w:val="009D6B4F"/>
    <w:rsid w:val="009E23D0"/>
    <w:rsid w:val="009E512F"/>
    <w:rsid w:val="009E7318"/>
    <w:rsid w:val="009F01F2"/>
    <w:rsid w:val="009F1486"/>
    <w:rsid w:val="009F1A22"/>
    <w:rsid w:val="009F3407"/>
    <w:rsid w:val="009F3426"/>
    <w:rsid w:val="009F4438"/>
    <w:rsid w:val="009F4809"/>
    <w:rsid w:val="009F4CC6"/>
    <w:rsid w:val="009F652B"/>
    <w:rsid w:val="009F6A75"/>
    <w:rsid w:val="00A006B6"/>
    <w:rsid w:val="00A014F9"/>
    <w:rsid w:val="00A01F37"/>
    <w:rsid w:val="00A0268D"/>
    <w:rsid w:val="00A02E5C"/>
    <w:rsid w:val="00A04865"/>
    <w:rsid w:val="00A050DD"/>
    <w:rsid w:val="00A053E9"/>
    <w:rsid w:val="00A05440"/>
    <w:rsid w:val="00A05984"/>
    <w:rsid w:val="00A05A22"/>
    <w:rsid w:val="00A06EA7"/>
    <w:rsid w:val="00A105A4"/>
    <w:rsid w:val="00A11102"/>
    <w:rsid w:val="00A129E8"/>
    <w:rsid w:val="00A1334A"/>
    <w:rsid w:val="00A13444"/>
    <w:rsid w:val="00A160CA"/>
    <w:rsid w:val="00A2106D"/>
    <w:rsid w:val="00A224A6"/>
    <w:rsid w:val="00A22702"/>
    <w:rsid w:val="00A23D81"/>
    <w:rsid w:val="00A2479F"/>
    <w:rsid w:val="00A27967"/>
    <w:rsid w:val="00A3185C"/>
    <w:rsid w:val="00A33B20"/>
    <w:rsid w:val="00A410AB"/>
    <w:rsid w:val="00A41B06"/>
    <w:rsid w:val="00A421C4"/>
    <w:rsid w:val="00A425A8"/>
    <w:rsid w:val="00A43262"/>
    <w:rsid w:val="00A43611"/>
    <w:rsid w:val="00A4424D"/>
    <w:rsid w:val="00A4460F"/>
    <w:rsid w:val="00A45013"/>
    <w:rsid w:val="00A45472"/>
    <w:rsid w:val="00A459D4"/>
    <w:rsid w:val="00A45E20"/>
    <w:rsid w:val="00A46274"/>
    <w:rsid w:val="00A4794D"/>
    <w:rsid w:val="00A50706"/>
    <w:rsid w:val="00A51739"/>
    <w:rsid w:val="00A547E6"/>
    <w:rsid w:val="00A56690"/>
    <w:rsid w:val="00A567C2"/>
    <w:rsid w:val="00A57E00"/>
    <w:rsid w:val="00A61327"/>
    <w:rsid w:val="00A62FDC"/>
    <w:rsid w:val="00A64888"/>
    <w:rsid w:val="00A64DE4"/>
    <w:rsid w:val="00A6676B"/>
    <w:rsid w:val="00A66C5F"/>
    <w:rsid w:val="00A66DF4"/>
    <w:rsid w:val="00A67D37"/>
    <w:rsid w:val="00A707AF"/>
    <w:rsid w:val="00A74DD2"/>
    <w:rsid w:val="00A76D1E"/>
    <w:rsid w:val="00A77C20"/>
    <w:rsid w:val="00A80CC3"/>
    <w:rsid w:val="00A81CF4"/>
    <w:rsid w:val="00A81CF9"/>
    <w:rsid w:val="00A83079"/>
    <w:rsid w:val="00A84C09"/>
    <w:rsid w:val="00A86C2E"/>
    <w:rsid w:val="00A879B1"/>
    <w:rsid w:val="00A87A02"/>
    <w:rsid w:val="00A915A3"/>
    <w:rsid w:val="00A91FF0"/>
    <w:rsid w:val="00A929FC"/>
    <w:rsid w:val="00A95145"/>
    <w:rsid w:val="00A97DE7"/>
    <w:rsid w:val="00AA22DE"/>
    <w:rsid w:val="00AA27A6"/>
    <w:rsid w:val="00AA2925"/>
    <w:rsid w:val="00AA2977"/>
    <w:rsid w:val="00AA3A9F"/>
    <w:rsid w:val="00AA4720"/>
    <w:rsid w:val="00AA4EC0"/>
    <w:rsid w:val="00AA4FCF"/>
    <w:rsid w:val="00AA5011"/>
    <w:rsid w:val="00AA56BD"/>
    <w:rsid w:val="00AA5CBC"/>
    <w:rsid w:val="00AA7347"/>
    <w:rsid w:val="00AA762F"/>
    <w:rsid w:val="00AB0D5E"/>
    <w:rsid w:val="00AB248D"/>
    <w:rsid w:val="00AB4124"/>
    <w:rsid w:val="00AB574D"/>
    <w:rsid w:val="00AB57B7"/>
    <w:rsid w:val="00AB6FCF"/>
    <w:rsid w:val="00AC0016"/>
    <w:rsid w:val="00AC4DB3"/>
    <w:rsid w:val="00AC5F83"/>
    <w:rsid w:val="00AD1CE3"/>
    <w:rsid w:val="00AD36E9"/>
    <w:rsid w:val="00AD4A0C"/>
    <w:rsid w:val="00AD58F2"/>
    <w:rsid w:val="00AD5B9C"/>
    <w:rsid w:val="00AE38A4"/>
    <w:rsid w:val="00AE5917"/>
    <w:rsid w:val="00AE7C93"/>
    <w:rsid w:val="00AF1CC0"/>
    <w:rsid w:val="00AF1E88"/>
    <w:rsid w:val="00AF4044"/>
    <w:rsid w:val="00AF5086"/>
    <w:rsid w:val="00AF7619"/>
    <w:rsid w:val="00B007A3"/>
    <w:rsid w:val="00B00BDB"/>
    <w:rsid w:val="00B01926"/>
    <w:rsid w:val="00B04FF8"/>
    <w:rsid w:val="00B050A6"/>
    <w:rsid w:val="00B055A0"/>
    <w:rsid w:val="00B06BC8"/>
    <w:rsid w:val="00B102A8"/>
    <w:rsid w:val="00B11381"/>
    <w:rsid w:val="00B1144A"/>
    <w:rsid w:val="00B139B0"/>
    <w:rsid w:val="00B2067C"/>
    <w:rsid w:val="00B20BE2"/>
    <w:rsid w:val="00B20F8A"/>
    <w:rsid w:val="00B212E9"/>
    <w:rsid w:val="00B24E66"/>
    <w:rsid w:val="00B25679"/>
    <w:rsid w:val="00B25B64"/>
    <w:rsid w:val="00B25DF3"/>
    <w:rsid w:val="00B27BFC"/>
    <w:rsid w:val="00B31B30"/>
    <w:rsid w:val="00B32685"/>
    <w:rsid w:val="00B359D3"/>
    <w:rsid w:val="00B36E47"/>
    <w:rsid w:val="00B37F9B"/>
    <w:rsid w:val="00B43ECD"/>
    <w:rsid w:val="00B4551E"/>
    <w:rsid w:val="00B46CE5"/>
    <w:rsid w:val="00B46ED8"/>
    <w:rsid w:val="00B474A5"/>
    <w:rsid w:val="00B47567"/>
    <w:rsid w:val="00B47ED9"/>
    <w:rsid w:val="00B51D23"/>
    <w:rsid w:val="00B53964"/>
    <w:rsid w:val="00B54636"/>
    <w:rsid w:val="00B6100A"/>
    <w:rsid w:val="00B6179A"/>
    <w:rsid w:val="00B63179"/>
    <w:rsid w:val="00B63AC4"/>
    <w:rsid w:val="00B63FAC"/>
    <w:rsid w:val="00B64BC0"/>
    <w:rsid w:val="00B65074"/>
    <w:rsid w:val="00B660AD"/>
    <w:rsid w:val="00B67AB4"/>
    <w:rsid w:val="00B714D7"/>
    <w:rsid w:val="00B72032"/>
    <w:rsid w:val="00B74824"/>
    <w:rsid w:val="00B759EB"/>
    <w:rsid w:val="00B76487"/>
    <w:rsid w:val="00B772AF"/>
    <w:rsid w:val="00B8009E"/>
    <w:rsid w:val="00B800DA"/>
    <w:rsid w:val="00B8022E"/>
    <w:rsid w:val="00B809EC"/>
    <w:rsid w:val="00B80AF1"/>
    <w:rsid w:val="00B81E0C"/>
    <w:rsid w:val="00B87BED"/>
    <w:rsid w:val="00B907ED"/>
    <w:rsid w:val="00B917A5"/>
    <w:rsid w:val="00B925B1"/>
    <w:rsid w:val="00B92CE4"/>
    <w:rsid w:val="00B940E7"/>
    <w:rsid w:val="00B9470B"/>
    <w:rsid w:val="00B94870"/>
    <w:rsid w:val="00B95097"/>
    <w:rsid w:val="00B95FF6"/>
    <w:rsid w:val="00B961FA"/>
    <w:rsid w:val="00B965A7"/>
    <w:rsid w:val="00B966E3"/>
    <w:rsid w:val="00BA2C0F"/>
    <w:rsid w:val="00BA53B1"/>
    <w:rsid w:val="00BA7496"/>
    <w:rsid w:val="00BA7ED7"/>
    <w:rsid w:val="00BA7FA4"/>
    <w:rsid w:val="00BB0627"/>
    <w:rsid w:val="00BB143F"/>
    <w:rsid w:val="00BB179F"/>
    <w:rsid w:val="00BB294B"/>
    <w:rsid w:val="00BB38E1"/>
    <w:rsid w:val="00BB397C"/>
    <w:rsid w:val="00BB493C"/>
    <w:rsid w:val="00BB5F91"/>
    <w:rsid w:val="00BB7DF1"/>
    <w:rsid w:val="00BC1696"/>
    <w:rsid w:val="00BC19DD"/>
    <w:rsid w:val="00BC27FF"/>
    <w:rsid w:val="00BC3637"/>
    <w:rsid w:val="00BC4C0D"/>
    <w:rsid w:val="00BC7CBA"/>
    <w:rsid w:val="00BD0989"/>
    <w:rsid w:val="00BD1690"/>
    <w:rsid w:val="00BD1A28"/>
    <w:rsid w:val="00BD222F"/>
    <w:rsid w:val="00BD2E87"/>
    <w:rsid w:val="00BD5DC8"/>
    <w:rsid w:val="00BD65EF"/>
    <w:rsid w:val="00BD7237"/>
    <w:rsid w:val="00BE0BAD"/>
    <w:rsid w:val="00BE153C"/>
    <w:rsid w:val="00BE18F8"/>
    <w:rsid w:val="00BE2526"/>
    <w:rsid w:val="00BE44C4"/>
    <w:rsid w:val="00BE7AC7"/>
    <w:rsid w:val="00BE7E04"/>
    <w:rsid w:val="00BF17A0"/>
    <w:rsid w:val="00BF2E5E"/>
    <w:rsid w:val="00BF4DE5"/>
    <w:rsid w:val="00BF6588"/>
    <w:rsid w:val="00BF70FB"/>
    <w:rsid w:val="00BF725B"/>
    <w:rsid w:val="00C01966"/>
    <w:rsid w:val="00C02858"/>
    <w:rsid w:val="00C02C25"/>
    <w:rsid w:val="00C05FF8"/>
    <w:rsid w:val="00C0607C"/>
    <w:rsid w:val="00C10011"/>
    <w:rsid w:val="00C10781"/>
    <w:rsid w:val="00C1285B"/>
    <w:rsid w:val="00C12ACF"/>
    <w:rsid w:val="00C20CBF"/>
    <w:rsid w:val="00C20E1A"/>
    <w:rsid w:val="00C21067"/>
    <w:rsid w:val="00C215F2"/>
    <w:rsid w:val="00C22A10"/>
    <w:rsid w:val="00C23120"/>
    <w:rsid w:val="00C25800"/>
    <w:rsid w:val="00C270F2"/>
    <w:rsid w:val="00C316DA"/>
    <w:rsid w:val="00C32130"/>
    <w:rsid w:val="00C44384"/>
    <w:rsid w:val="00C44FE2"/>
    <w:rsid w:val="00C451B0"/>
    <w:rsid w:val="00C46C27"/>
    <w:rsid w:val="00C47E38"/>
    <w:rsid w:val="00C502E3"/>
    <w:rsid w:val="00C5035F"/>
    <w:rsid w:val="00C5072A"/>
    <w:rsid w:val="00C52305"/>
    <w:rsid w:val="00C52F0C"/>
    <w:rsid w:val="00C531D7"/>
    <w:rsid w:val="00C54077"/>
    <w:rsid w:val="00C54E40"/>
    <w:rsid w:val="00C56358"/>
    <w:rsid w:val="00C57A83"/>
    <w:rsid w:val="00C57AF9"/>
    <w:rsid w:val="00C613D5"/>
    <w:rsid w:val="00C63743"/>
    <w:rsid w:val="00C642AC"/>
    <w:rsid w:val="00C65681"/>
    <w:rsid w:val="00C65C6D"/>
    <w:rsid w:val="00C668FA"/>
    <w:rsid w:val="00C705D7"/>
    <w:rsid w:val="00C70C58"/>
    <w:rsid w:val="00C74030"/>
    <w:rsid w:val="00C812F2"/>
    <w:rsid w:val="00C81B26"/>
    <w:rsid w:val="00C83B4E"/>
    <w:rsid w:val="00C84163"/>
    <w:rsid w:val="00C8540A"/>
    <w:rsid w:val="00C85594"/>
    <w:rsid w:val="00C87034"/>
    <w:rsid w:val="00C871A5"/>
    <w:rsid w:val="00C9149E"/>
    <w:rsid w:val="00C92D01"/>
    <w:rsid w:val="00C952C0"/>
    <w:rsid w:val="00C95809"/>
    <w:rsid w:val="00C97153"/>
    <w:rsid w:val="00CA0111"/>
    <w:rsid w:val="00CA0418"/>
    <w:rsid w:val="00CA1E80"/>
    <w:rsid w:val="00CA5A73"/>
    <w:rsid w:val="00CA6972"/>
    <w:rsid w:val="00CA7231"/>
    <w:rsid w:val="00CB207F"/>
    <w:rsid w:val="00CB65B8"/>
    <w:rsid w:val="00CB6C00"/>
    <w:rsid w:val="00CC0055"/>
    <w:rsid w:val="00CC173C"/>
    <w:rsid w:val="00CC466A"/>
    <w:rsid w:val="00CC46DE"/>
    <w:rsid w:val="00CC5CC0"/>
    <w:rsid w:val="00CD0FB0"/>
    <w:rsid w:val="00CD10A3"/>
    <w:rsid w:val="00CD3BBF"/>
    <w:rsid w:val="00CD4079"/>
    <w:rsid w:val="00CD73D5"/>
    <w:rsid w:val="00CD7EF8"/>
    <w:rsid w:val="00CE0581"/>
    <w:rsid w:val="00CE2A62"/>
    <w:rsid w:val="00CE4CBE"/>
    <w:rsid w:val="00CE5997"/>
    <w:rsid w:val="00CE5B77"/>
    <w:rsid w:val="00CE5B78"/>
    <w:rsid w:val="00CE704E"/>
    <w:rsid w:val="00CF0194"/>
    <w:rsid w:val="00CF34CE"/>
    <w:rsid w:val="00CF36DF"/>
    <w:rsid w:val="00CF3FC9"/>
    <w:rsid w:val="00CF5E7C"/>
    <w:rsid w:val="00D11973"/>
    <w:rsid w:val="00D120FC"/>
    <w:rsid w:val="00D12207"/>
    <w:rsid w:val="00D12346"/>
    <w:rsid w:val="00D12DA9"/>
    <w:rsid w:val="00D159FB"/>
    <w:rsid w:val="00D15D8F"/>
    <w:rsid w:val="00D16B5F"/>
    <w:rsid w:val="00D2079C"/>
    <w:rsid w:val="00D2114E"/>
    <w:rsid w:val="00D2163C"/>
    <w:rsid w:val="00D2436D"/>
    <w:rsid w:val="00D25382"/>
    <w:rsid w:val="00D27525"/>
    <w:rsid w:val="00D279C7"/>
    <w:rsid w:val="00D27C1F"/>
    <w:rsid w:val="00D30FB7"/>
    <w:rsid w:val="00D3550D"/>
    <w:rsid w:val="00D35C51"/>
    <w:rsid w:val="00D378D2"/>
    <w:rsid w:val="00D37C55"/>
    <w:rsid w:val="00D411D5"/>
    <w:rsid w:val="00D414A6"/>
    <w:rsid w:val="00D41FD3"/>
    <w:rsid w:val="00D42684"/>
    <w:rsid w:val="00D42D09"/>
    <w:rsid w:val="00D45788"/>
    <w:rsid w:val="00D457CF"/>
    <w:rsid w:val="00D473B8"/>
    <w:rsid w:val="00D5059B"/>
    <w:rsid w:val="00D50879"/>
    <w:rsid w:val="00D50D73"/>
    <w:rsid w:val="00D522FD"/>
    <w:rsid w:val="00D54EBB"/>
    <w:rsid w:val="00D55EED"/>
    <w:rsid w:val="00D5630F"/>
    <w:rsid w:val="00D614A9"/>
    <w:rsid w:val="00D6276F"/>
    <w:rsid w:val="00D62B83"/>
    <w:rsid w:val="00D62F7D"/>
    <w:rsid w:val="00D66798"/>
    <w:rsid w:val="00D66E20"/>
    <w:rsid w:val="00D67111"/>
    <w:rsid w:val="00D6795B"/>
    <w:rsid w:val="00D700BC"/>
    <w:rsid w:val="00D70935"/>
    <w:rsid w:val="00D70B56"/>
    <w:rsid w:val="00D712BC"/>
    <w:rsid w:val="00D72927"/>
    <w:rsid w:val="00D741F2"/>
    <w:rsid w:val="00D746E9"/>
    <w:rsid w:val="00D75342"/>
    <w:rsid w:val="00D75509"/>
    <w:rsid w:val="00D757F0"/>
    <w:rsid w:val="00D830D0"/>
    <w:rsid w:val="00D83C1E"/>
    <w:rsid w:val="00D8520C"/>
    <w:rsid w:val="00D8576C"/>
    <w:rsid w:val="00D86598"/>
    <w:rsid w:val="00D87F2C"/>
    <w:rsid w:val="00D900D1"/>
    <w:rsid w:val="00D940CF"/>
    <w:rsid w:val="00D944BD"/>
    <w:rsid w:val="00D94F5E"/>
    <w:rsid w:val="00D96D92"/>
    <w:rsid w:val="00D97C42"/>
    <w:rsid w:val="00DA0228"/>
    <w:rsid w:val="00DA10D5"/>
    <w:rsid w:val="00DA237F"/>
    <w:rsid w:val="00DA280C"/>
    <w:rsid w:val="00DA38BF"/>
    <w:rsid w:val="00DA3A81"/>
    <w:rsid w:val="00DA3A99"/>
    <w:rsid w:val="00DA3E6A"/>
    <w:rsid w:val="00DA5003"/>
    <w:rsid w:val="00DA556B"/>
    <w:rsid w:val="00DA598E"/>
    <w:rsid w:val="00DB000E"/>
    <w:rsid w:val="00DB0D2C"/>
    <w:rsid w:val="00DB4DE0"/>
    <w:rsid w:val="00DB51D3"/>
    <w:rsid w:val="00DB5F6D"/>
    <w:rsid w:val="00DB6441"/>
    <w:rsid w:val="00DC1FC5"/>
    <w:rsid w:val="00DC2769"/>
    <w:rsid w:val="00DC3574"/>
    <w:rsid w:val="00DC408B"/>
    <w:rsid w:val="00DD1C42"/>
    <w:rsid w:val="00DD41C7"/>
    <w:rsid w:val="00DD5744"/>
    <w:rsid w:val="00DD592F"/>
    <w:rsid w:val="00DE1343"/>
    <w:rsid w:val="00DE1684"/>
    <w:rsid w:val="00DE2660"/>
    <w:rsid w:val="00DE2B90"/>
    <w:rsid w:val="00DE4BC1"/>
    <w:rsid w:val="00DF1542"/>
    <w:rsid w:val="00DF3E37"/>
    <w:rsid w:val="00DF4BB6"/>
    <w:rsid w:val="00DF4CFE"/>
    <w:rsid w:val="00DF7F50"/>
    <w:rsid w:val="00E00A9F"/>
    <w:rsid w:val="00E026CD"/>
    <w:rsid w:val="00E02F17"/>
    <w:rsid w:val="00E03676"/>
    <w:rsid w:val="00E03FC8"/>
    <w:rsid w:val="00E04010"/>
    <w:rsid w:val="00E05535"/>
    <w:rsid w:val="00E067F0"/>
    <w:rsid w:val="00E07A2D"/>
    <w:rsid w:val="00E12155"/>
    <w:rsid w:val="00E13E2D"/>
    <w:rsid w:val="00E1539A"/>
    <w:rsid w:val="00E155DB"/>
    <w:rsid w:val="00E21F21"/>
    <w:rsid w:val="00E2304D"/>
    <w:rsid w:val="00E23834"/>
    <w:rsid w:val="00E247C2"/>
    <w:rsid w:val="00E30375"/>
    <w:rsid w:val="00E35D05"/>
    <w:rsid w:val="00E370B8"/>
    <w:rsid w:val="00E37B1C"/>
    <w:rsid w:val="00E4080D"/>
    <w:rsid w:val="00E41195"/>
    <w:rsid w:val="00E414C8"/>
    <w:rsid w:val="00E430C7"/>
    <w:rsid w:val="00E434B7"/>
    <w:rsid w:val="00E4569A"/>
    <w:rsid w:val="00E45D27"/>
    <w:rsid w:val="00E45EA4"/>
    <w:rsid w:val="00E5478F"/>
    <w:rsid w:val="00E62370"/>
    <w:rsid w:val="00E62CE2"/>
    <w:rsid w:val="00E62D63"/>
    <w:rsid w:val="00E62FB8"/>
    <w:rsid w:val="00E6359E"/>
    <w:rsid w:val="00E65F75"/>
    <w:rsid w:val="00E672B6"/>
    <w:rsid w:val="00E675F1"/>
    <w:rsid w:val="00E67C05"/>
    <w:rsid w:val="00E70099"/>
    <w:rsid w:val="00E728D8"/>
    <w:rsid w:val="00E73715"/>
    <w:rsid w:val="00E75127"/>
    <w:rsid w:val="00E7551C"/>
    <w:rsid w:val="00E76131"/>
    <w:rsid w:val="00E770BD"/>
    <w:rsid w:val="00E81523"/>
    <w:rsid w:val="00E82336"/>
    <w:rsid w:val="00E826C6"/>
    <w:rsid w:val="00E82FD8"/>
    <w:rsid w:val="00E85C1F"/>
    <w:rsid w:val="00E875B2"/>
    <w:rsid w:val="00E87DE6"/>
    <w:rsid w:val="00E90D60"/>
    <w:rsid w:val="00E92BD6"/>
    <w:rsid w:val="00E94ECF"/>
    <w:rsid w:val="00EA05C7"/>
    <w:rsid w:val="00EA0804"/>
    <w:rsid w:val="00EA0C59"/>
    <w:rsid w:val="00EA36FA"/>
    <w:rsid w:val="00EA51EE"/>
    <w:rsid w:val="00EA5950"/>
    <w:rsid w:val="00EA642E"/>
    <w:rsid w:val="00EA6BF1"/>
    <w:rsid w:val="00EA6EC4"/>
    <w:rsid w:val="00EA6F7E"/>
    <w:rsid w:val="00EB104B"/>
    <w:rsid w:val="00EB324D"/>
    <w:rsid w:val="00EB3B31"/>
    <w:rsid w:val="00EB4259"/>
    <w:rsid w:val="00EB443F"/>
    <w:rsid w:val="00EB6A7A"/>
    <w:rsid w:val="00EB7EA7"/>
    <w:rsid w:val="00EC5373"/>
    <w:rsid w:val="00EC5653"/>
    <w:rsid w:val="00ED1619"/>
    <w:rsid w:val="00ED375B"/>
    <w:rsid w:val="00ED5283"/>
    <w:rsid w:val="00ED6147"/>
    <w:rsid w:val="00ED660C"/>
    <w:rsid w:val="00ED6FB2"/>
    <w:rsid w:val="00EE103D"/>
    <w:rsid w:val="00EE2C8A"/>
    <w:rsid w:val="00EE4606"/>
    <w:rsid w:val="00EE5B43"/>
    <w:rsid w:val="00EF1A88"/>
    <w:rsid w:val="00EF5CFF"/>
    <w:rsid w:val="00EF634A"/>
    <w:rsid w:val="00EF779D"/>
    <w:rsid w:val="00F00FCC"/>
    <w:rsid w:val="00F0256D"/>
    <w:rsid w:val="00F0307C"/>
    <w:rsid w:val="00F033A2"/>
    <w:rsid w:val="00F06A60"/>
    <w:rsid w:val="00F07622"/>
    <w:rsid w:val="00F10C37"/>
    <w:rsid w:val="00F12074"/>
    <w:rsid w:val="00F1289D"/>
    <w:rsid w:val="00F12AC3"/>
    <w:rsid w:val="00F12CBF"/>
    <w:rsid w:val="00F12CFB"/>
    <w:rsid w:val="00F13639"/>
    <w:rsid w:val="00F15B7F"/>
    <w:rsid w:val="00F17051"/>
    <w:rsid w:val="00F2189A"/>
    <w:rsid w:val="00F227A0"/>
    <w:rsid w:val="00F22A6F"/>
    <w:rsid w:val="00F2487B"/>
    <w:rsid w:val="00F24891"/>
    <w:rsid w:val="00F24C7E"/>
    <w:rsid w:val="00F24E5D"/>
    <w:rsid w:val="00F252A9"/>
    <w:rsid w:val="00F25FF3"/>
    <w:rsid w:val="00F26DA4"/>
    <w:rsid w:val="00F27012"/>
    <w:rsid w:val="00F32CEA"/>
    <w:rsid w:val="00F32D60"/>
    <w:rsid w:val="00F337FD"/>
    <w:rsid w:val="00F37F29"/>
    <w:rsid w:val="00F40D9A"/>
    <w:rsid w:val="00F41E5F"/>
    <w:rsid w:val="00F42D80"/>
    <w:rsid w:val="00F43DB3"/>
    <w:rsid w:val="00F44FCE"/>
    <w:rsid w:val="00F4581F"/>
    <w:rsid w:val="00F46933"/>
    <w:rsid w:val="00F51438"/>
    <w:rsid w:val="00F6011C"/>
    <w:rsid w:val="00F621C4"/>
    <w:rsid w:val="00F64E2C"/>
    <w:rsid w:val="00F6761A"/>
    <w:rsid w:val="00F6783F"/>
    <w:rsid w:val="00F72307"/>
    <w:rsid w:val="00F72F3E"/>
    <w:rsid w:val="00F74A62"/>
    <w:rsid w:val="00F74B63"/>
    <w:rsid w:val="00F74E36"/>
    <w:rsid w:val="00F83DA7"/>
    <w:rsid w:val="00F92C06"/>
    <w:rsid w:val="00F92FE6"/>
    <w:rsid w:val="00F93F6B"/>
    <w:rsid w:val="00F95045"/>
    <w:rsid w:val="00F966BD"/>
    <w:rsid w:val="00F96D05"/>
    <w:rsid w:val="00F972B7"/>
    <w:rsid w:val="00FA02E7"/>
    <w:rsid w:val="00FA2250"/>
    <w:rsid w:val="00FA2FD8"/>
    <w:rsid w:val="00FA2FE9"/>
    <w:rsid w:val="00FA3480"/>
    <w:rsid w:val="00FA3A88"/>
    <w:rsid w:val="00FA5365"/>
    <w:rsid w:val="00FA5F4B"/>
    <w:rsid w:val="00FB0E47"/>
    <w:rsid w:val="00FB1953"/>
    <w:rsid w:val="00FB1A22"/>
    <w:rsid w:val="00FB25EF"/>
    <w:rsid w:val="00FB3163"/>
    <w:rsid w:val="00FB456F"/>
    <w:rsid w:val="00FB4850"/>
    <w:rsid w:val="00FC123B"/>
    <w:rsid w:val="00FC31CB"/>
    <w:rsid w:val="00FC59BB"/>
    <w:rsid w:val="00FC5FEA"/>
    <w:rsid w:val="00FC6404"/>
    <w:rsid w:val="00FC680C"/>
    <w:rsid w:val="00FC7AFD"/>
    <w:rsid w:val="00FD1798"/>
    <w:rsid w:val="00FD55A8"/>
    <w:rsid w:val="00FD57C7"/>
    <w:rsid w:val="00FD60C8"/>
    <w:rsid w:val="00FD6FA5"/>
    <w:rsid w:val="00FD7616"/>
    <w:rsid w:val="00FD7C64"/>
    <w:rsid w:val="00FE0460"/>
    <w:rsid w:val="00FE0C53"/>
    <w:rsid w:val="00FE0E7C"/>
    <w:rsid w:val="00FE39CD"/>
    <w:rsid w:val="00FE4B35"/>
    <w:rsid w:val="00FE56FA"/>
    <w:rsid w:val="00FE5A8A"/>
    <w:rsid w:val="00FF03B1"/>
    <w:rsid w:val="00FF0CBE"/>
    <w:rsid w:val="00FF1E7F"/>
    <w:rsid w:val="00FF2566"/>
    <w:rsid w:val="00FF3CEF"/>
    <w:rsid w:val="00FF43CA"/>
    <w:rsid w:val="00FF5260"/>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0EA68"/>
  <w15:docId w15:val="{D867031F-31A4-4F07-8291-F0C8289E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427"/>
    <w:pPr>
      <w:widowControl w:val="0"/>
      <w:wordWrap w:val="0"/>
      <w:autoSpaceDE w:val="0"/>
      <w:autoSpaceDN w:val="0"/>
    </w:pPr>
  </w:style>
  <w:style w:type="paragraph" w:styleId="Heading1">
    <w:name w:val="heading 1"/>
    <w:basedOn w:val="Normal"/>
    <w:link w:val="Heading1Char"/>
    <w:uiPriority w:val="9"/>
    <w:qFormat/>
    <w:rsid w:val="00976FC8"/>
    <w:pPr>
      <w:widowControl/>
      <w:wordWrap/>
      <w:autoSpaceDE/>
      <w:autoSpaceDN/>
      <w:spacing w:before="100" w:beforeAutospacing="1" w:after="100" w:afterAutospacing="1"/>
      <w:jc w:val="left"/>
      <w:outlineLvl w:val="0"/>
    </w:pPr>
    <w:rPr>
      <w:rFonts w:ascii="Times New Roman" w:eastAsia="Times New Roman" w:hAnsi="Times New Roman" w:cs="Times New Roman"/>
      <w:b/>
      <w:bCs/>
      <w:kern w:val="36"/>
      <w:sz w:val="48"/>
      <w:szCs w:val="48"/>
      <w:lang w:eastAsia="en-US"/>
    </w:rPr>
  </w:style>
  <w:style w:type="paragraph" w:styleId="Heading3">
    <w:name w:val="heading 3"/>
    <w:basedOn w:val="Normal"/>
    <w:next w:val="Normal"/>
    <w:link w:val="Heading3Char"/>
    <w:uiPriority w:val="9"/>
    <w:semiHidden/>
    <w:unhideWhenUsed/>
    <w:qFormat/>
    <w:rsid w:val="00976FC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6D6C18"/>
    <w:rPr>
      <w:sz w:val="18"/>
      <w:szCs w:val="18"/>
    </w:rPr>
  </w:style>
  <w:style w:type="paragraph" w:styleId="CommentText">
    <w:name w:val="annotation text"/>
    <w:basedOn w:val="Normal"/>
    <w:link w:val="CommentTextChar"/>
    <w:uiPriority w:val="99"/>
    <w:semiHidden/>
    <w:unhideWhenUsed/>
    <w:rsid w:val="006D6C18"/>
    <w:pPr>
      <w:jc w:val="left"/>
    </w:pPr>
  </w:style>
  <w:style w:type="character" w:customStyle="1" w:styleId="CommentTextChar">
    <w:name w:val="Comment Text Char"/>
    <w:basedOn w:val="DefaultParagraphFont"/>
    <w:link w:val="CommentText"/>
    <w:uiPriority w:val="99"/>
    <w:semiHidden/>
    <w:rsid w:val="006D6C18"/>
  </w:style>
  <w:style w:type="paragraph" w:styleId="CommentSubject">
    <w:name w:val="annotation subject"/>
    <w:basedOn w:val="CommentText"/>
    <w:next w:val="CommentText"/>
    <w:link w:val="CommentSubjectChar"/>
    <w:uiPriority w:val="99"/>
    <w:semiHidden/>
    <w:unhideWhenUsed/>
    <w:rsid w:val="006D6C18"/>
    <w:rPr>
      <w:b/>
      <w:bCs/>
    </w:rPr>
  </w:style>
  <w:style w:type="character" w:customStyle="1" w:styleId="CommentSubjectChar">
    <w:name w:val="Comment Subject Char"/>
    <w:basedOn w:val="CommentTextChar"/>
    <w:link w:val="CommentSubject"/>
    <w:uiPriority w:val="99"/>
    <w:semiHidden/>
    <w:rsid w:val="006D6C18"/>
    <w:rPr>
      <w:b/>
      <w:bCs/>
    </w:rPr>
  </w:style>
  <w:style w:type="paragraph" w:customStyle="1" w:styleId="1">
    <w:name w:val="표준1"/>
    <w:rsid w:val="00C613D5"/>
    <w:pPr>
      <w:widowControl w:val="0"/>
    </w:pPr>
    <w:rPr>
      <w:rFonts w:ascii="Batang" w:eastAsia="Batang" w:hAnsi="Batang" w:cs="Batang"/>
      <w:color w:val="000000"/>
      <w:szCs w:val="20"/>
      <w:u w:color="000000"/>
    </w:rPr>
  </w:style>
  <w:style w:type="paragraph" w:styleId="Revision">
    <w:name w:val="Revision"/>
    <w:hidden/>
    <w:uiPriority w:val="99"/>
    <w:semiHidden/>
    <w:rsid w:val="00B759EB"/>
    <w:pPr>
      <w:jc w:val="left"/>
    </w:pPr>
  </w:style>
  <w:style w:type="character" w:styleId="FollowedHyperlink">
    <w:name w:val="FollowedHyperlink"/>
    <w:basedOn w:val="DefaultParagraphFont"/>
    <w:uiPriority w:val="99"/>
    <w:semiHidden/>
    <w:unhideWhenUsed/>
    <w:rsid w:val="006A7BEE"/>
    <w:rPr>
      <w:color w:val="800080" w:themeColor="followedHyperlink"/>
      <w:u w:val="single"/>
    </w:rPr>
  </w:style>
  <w:style w:type="paragraph" w:styleId="NoSpacing">
    <w:name w:val="No Spacing"/>
    <w:uiPriority w:val="1"/>
    <w:qFormat/>
    <w:rsid w:val="00A06EA7"/>
    <w:pPr>
      <w:widowControl w:val="0"/>
      <w:wordWrap w:val="0"/>
      <w:autoSpaceDE w:val="0"/>
      <w:autoSpaceDN w:val="0"/>
    </w:pPr>
  </w:style>
  <w:style w:type="paragraph" w:styleId="NormalWeb">
    <w:name w:val="Normal (Web)"/>
    <w:basedOn w:val="Normal"/>
    <w:uiPriority w:val="99"/>
    <w:unhideWhenUsed/>
    <w:rsid w:val="007812D5"/>
    <w:pPr>
      <w:widowControl/>
      <w:wordWrap/>
      <w:autoSpaceDE/>
      <w:autoSpaceDN/>
      <w:spacing w:before="100" w:beforeAutospacing="1" w:after="100" w:afterAutospacing="1"/>
      <w:jc w:val="left"/>
    </w:pPr>
    <w:rPr>
      <w:rFonts w:ascii="Gulim" w:eastAsia="Gulim" w:hAnsi="Gulim" w:cs="Gulim"/>
      <w:kern w:val="0"/>
      <w:sz w:val="24"/>
      <w:szCs w:val="24"/>
    </w:rPr>
  </w:style>
  <w:style w:type="character" w:styleId="Strong">
    <w:name w:val="Strong"/>
    <w:basedOn w:val="DefaultParagraphFont"/>
    <w:uiPriority w:val="22"/>
    <w:qFormat/>
    <w:rsid w:val="005F0AA4"/>
    <w:rPr>
      <w:b/>
      <w:bCs/>
    </w:rPr>
  </w:style>
  <w:style w:type="character" w:styleId="Emphasis">
    <w:name w:val="Emphasis"/>
    <w:basedOn w:val="DefaultParagraphFont"/>
    <w:uiPriority w:val="20"/>
    <w:qFormat/>
    <w:rsid w:val="005E0F6F"/>
    <w:rPr>
      <w:i/>
      <w:iCs/>
    </w:rPr>
  </w:style>
  <w:style w:type="paragraph" w:styleId="EndnoteText">
    <w:name w:val="endnote text"/>
    <w:basedOn w:val="Normal"/>
    <w:link w:val="EndnoteTextChar"/>
    <w:uiPriority w:val="99"/>
    <w:semiHidden/>
    <w:unhideWhenUsed/>
    <w:rsid w:val="00865CEB"/>
    <w:rPr>
      <w:szCs w:val="20"/>
    </w:rPr>
  </w:style>
  <w:style w:type="character" w:customStyle="1" w:styleId="EndnoteTextChar">
    <w:name w:val="Endnote Text Char"/>
    <w:basedOn w:val="DefaultParagraphFont"/>
    <w:link w:val="EndnoteText"/>
    <w:uiPriority w:val="99"/>
    <w:semiHidden/>
    <w:rsid w:val="00865CEB"/>
    <w:rPr>
      <w:szCs w:val="20"/>
    </w:rPr>
  </w:style>
  <w:style w:type="character" w:styleId="EndnoteReference">
    <w:name w:val="endnote reference"/>
    <w:basedOn w:val="DefaultParagraphFont"/>
    <w:uiPriority w:val="99"/>
    <w:semiHidden/>
    <w:unhideWhenUsed/>
    <w:rsid w:val="00865CEB"/>
    <w:rPr>
      <w:vertAlign w:val="superscript"/>
    </w:rPr>
  </w:style>
  <w:style w:type="character" w:customStyle="1" w:styleId="UnresolvedMention1">
    <w:name w:val="Unresolved Mention1"/>
    <w:basedOn w:val="DefaultParagraphFont"/>
    <w:uiPriority w:val="99"/>
    <w:semiHidden/>
    <w:unhideWhenUsed/>
    <w:rsid w:val="003A55E8"/>
    <w:rPr>
      <w:color w:val="605E5C"/>
      <w:shd w:val="clear" w:color="auto" w:fill="E1DFDD"/>
    </w:rPr>
  </w:style>
  <w:style w:type="character" w:customStyle="1" w:styleId="Heading1Char">
    <w:name w:val="Heading 1 Char"/>
    <w:basedOn w:val="DefaultParagraphFont"/>
    <w:link w:val="Heading1"/>
    <w:uiPriority w:val="9"/>
    <w:rsid w:val="00976FC8"/>
    <w:rPr>
      <w:rFonts w:ascii="Times New Roman" w:eastAsia="Times New Roman" w:hAnsi="Times New Roman" w:cs="Times New Roman"/>
      <w:b/>
      <w:bCs/>
      <w:kern w:val="36"/>
      <w:sz w:val="48"/>
      <w:szCs w:val="48"/>
      <w:lang w:eastAsia="en-US"/>
    </w:rPr>
  </w:style>
  <w:style w:type="character" w:customStyle="1" w:styleId="Heading3Char">
    <w:name w:val="Heading 3 Char"/>
    <w:basedOn w:val="DefaultParagraphFont"/>
    <w:link w:val="Heading3"/>
    <w:uiPriority w:val="9"/>
    <w:semiHidden/>
    <w:rsid w:val="00976FC8"/>
    <w:rPr>
      <w:rFonts w:asciiTheme="majorHAnsi" w:eastAsiaTheme="majorEastAsia" w:hAnsiTheme="majorHAnsi" w:cstheme="majorBidi"/>
      <w:color w:val="243F60" w:themeColor="accent1" w:themeShade="7F"/>
      <w:sz w:val="24"/>
      <w:szCs w:val="24"/>
    </w:rPr>
  </w:style>
  <w:style w:type="paragraph" w:customStyle="1" w:styleId="body-text">
    <w:name w:val="body-text"/>
    <w:basedOn w:val="Normal"/>
    <w:rsid w:val="00537A63"/>
    <w:pPr>
      <w:widowControl/>
      <w:wordWrap/>
      <w:autoSpaceDE/>
      <w:autoSpaceDN/>
      <w:spacing w:before="100" w:beforeAutospacing="1" w:after="100" w:afterAutospacing="1"/>
      <w:jc w:val="left"/>
    </w:pPr>
    <w:rPr>
      <w:rFonts w:ascii="Times New Roman" w:eastAsia="Times New Roman" w:hAnsi="Times New Roman" w:cs="Times New Roman"/>
      <w:kern w:val="0"/>
      <w:sz w:val="24"/>
      <w:szCs w:val="24"/>
      <w:lang w:eastAsia="en-US"/>
    </w:rPr>
  </w:style>
  <w:style w:type="character" w:customStyle="1" w:styleId="image-photo-credit">
    <w:name w:val="image-photo-credit"/>
    <w:basedOn w:val="DefaultParagraphFont"/>
    <w:rsid w:val="00537A63"/>
  </w:style>
  <w:style w:type="character" w:customStyle="1" w:styleId="Caption1">
    <w:name w:val="Caption1"/>
    <w:basedOn w:val="DefaultParagraphFont"/>
    <w:rsid w:val="004B003D"/>
  </w:style>
  <w:style w:type="character" w:customStyle="1" w:styleId="credit">
    <w:name w:val="credit"/>
    <w:basedOn w:val="DefaultParagraphFont"/>
    <w:rsid w:val="004B0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1163">
      <w:bodyDiv w:val="1"/>
      <w:marLeft w:val="0"/>
      <w:marRight w:val="0"/>
      <w:marTop w:val="0"/>
      <w:marBottom w:val="0"/>
      <w:divBdr>
        <w:top w:val="none" w:sz="0" w:space="0" w:color="auto"/>
        <w:left w:val="none" w:sz="0" w:space="0" w:color="auto"/>
        <w:bottom w:val="none" w:sz="0" w:space="0" w:color="auto"/>
        <w:right w:val="none" w:sz="0" w:space="0" w:color="auto"/>
      </w:divBdr>
    </w:div>
    <w:div w:id="53086562">
      <w:bodyDiv w:val="1"/>
      <w:marLeft w:val="0"/>
      <w:marRight w:val="0"/>
      <w:marTop w:val="0"/>
      <w:marBottom w:val="0"/>
      <w:divBdr>
        <w:top w:val="none" w:sz="0" w:space="0" w:color="auto"/>
        <w:left w:val="none" w:sz="0" w:space="0" w:color="auto"/>
        <w:bottom w:val="none" w:sz="0" w:space="0" w:color="auto"/>
        <w:right w:val="none" w:sz="0" w:space="0" w:color="auto"/>
      </w:divBdr>
    </w:div>
    <w:div w:id="53742277">
      <w:bodyDiv w:val="1"/>
      <w:marLeft w:val="0"/>
      <w:marRight w:val="0"/>
      <w:marTop w:val="0"/>
      <w:marBottom w:val="0"/>
      <w:divBdr>
        <w:top w:val="none" w:sz="0" w:space="0" w:color="auto"/>
        <w:left w:val="none" w:sz="0" w:space="0" w:color="auto"/>
        <w:bottom w:val="none" w:sz="0" w:space="0" w:color="auto"/>
        <w:right w:val="none" w:sz="0" w:space="0" w:color="auto"/>
      </w:divBdr>
    </w:div>
    <w:div w:id="6292030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179900564">
      <w:bodyDiv w:val="1"/>
      <w:marLeft w:val="0"/>
      <w:marRight w:val="0"/>
      <w:marTop w:val="0"/>
      <w:marBottom w:val="0"/>
      <w:divBdr>
        <w:top w:val="none" w:sz="0" w:space="0" w:color="auto"/>
        <w:left w:val="none" w:sz="0" w:space="0" w:color="auto"/>
        <w:bottom w:val="none" w:sz="0" w:space="0" w:color="auto"/>
        <w:right w:val="none" w:sz="0" w:space="0" w:color="auto"/>
      </w:divBdr>
    </w:div>
    <w:div w:id="217322398">
      <w:bodyDiv w:val="1"/>
      <w:marLeft w:val="0"/>
      <w:marRight w:val="0"/>
      <w:marTop w:val="0"/>
      <w:marBottom w:val="0"/>
      <w:divBdr>
        <w:top w:val="none" w:sz="0" w:space="0" w:color="auto"/>
        <w:left w:val="none" w:sz="0" w:space="0" w:color="auto"/>
        <w:bottom w:val="none" w:sz="0" w:space="0" w:color="auto"/>
        <w:right w:val="none" w:sz="0" w:space="0" w:color="auto"/>
      </w:divBdr>
    </w:div>
    <w:div w:id="221210531">
      <w:bodyDiv w:val="1"/>
      <w:marLeft w:val="0"/>
      <w:marRight w:val="0"/>
      <w:marTop w:val="0"/>
      <w:marBottom w:val="0"/>
      <w:divBdr>
        <w:top w:val="none" w:sz="0" w:space="0" w:color="auto"/>
        <w:left w:val="none" w:sz="0" w:space="0" w:color="auto"/>
        <w:bottom w:val="none" w:sz="0" w:space="0" w:color="auto"/>
        <w:right w:val="none" w:sz="0" w:space="0" w:color="auto"/>
      </w:divBdr>
    </w:div>
    <w:div w:id="222984696">
      <w:bodyDiv w:val="1"/>
      <w:marLeft w:val="0"/>
      <w:marRight w:val="0"/>
      <w:marTop w:val="0"/>
      <w:marBottom w:val="0"/>
      <w:divBdr>
        <w:top w:val="none" w:sz="0" w:space="0" w:color="auto"/>
        <w:left w:val="none" w:sz="0" w:space="0" w:color="auto"/>
        <w:bottom w:val="none" w:sz="0" w:space="0" w:color="auto"/>
        <w:right w:val="none" w:sz="0" w:space="0" w:color="auto"/>
      </w:divBdr>
      <w:divsChild>
        <w:div w:id="28259140">
          <w:marLeft w:val="274"/>
          <w:marRight w:val="0"/>
          <w:marTop w:val="20"/>
          <w:marBottom w:val="0"/>
          <w:divBdr>
            <w:top w:val="none" w:sz="0" w:space="0" w:color="auto"/>
            <w:left w:val="none" w:sz="0" w:space="0" w:color="auto"/>
            <w:bottom w:val="none" w:sz="0" w:space="0" w:color="auto"/>
            <w:right w:val="none" w:sz="0" w:space="0" w:color="auto"/>
          </w:divBdr>
        </w:div>
        <w:div w:id="80640716">
          <w:marLeft w:val="274"/>
          <w:marRight w:val="0"/>
          <w:marTop w:val="20"/>
          <w:marBottom w:val="0"/>
          <w:divBdr>
            <w:top w:val="none" w:sz="0" w:space="0" w:color="auto"/>
            <w:left w:val="none" w:sz="0" w:space="0" w:color="auto"/>
            <w:bottom w:val="none" w:sz="0" w:space="0" w:color="auto"/>
            <w:right w:val="none" w:sz="0" w:space="0" w:color="auto"/>
          </w:divBdr>
        </w:div>
        <w:div w:id="371925986">
          <w:marLeft w:val="274"/>
          <w:marRight w:val="0"/>
          <w:marTop w:val="20"/>
          <w:marBottom w:val="0"/>
          <w:divBdr>
            <w:top w:val="none" w:sz="0" w:space="0" w:color="auto"/>
            <w:left w:val="none" w:sz="0" w:space="0" w:color="auto"/>
            <w:bottom w:val="none" w:sz="0" w:space="0" w:color="auto"/>
            <w:right w:val="none" w:sz="0" w:space="0" w:color="auto"/>
          </w:divBdr>
        </w:div>
        <w:div w:id="462162419">
          <w:marLeft w:val="274"/>
          <w:marRight w:val="0"/>
          <w:marTop w:val="20"/>
          <w:marBottom w:val="0"/>
          <w:divBdr>
            <w:top w:val="none" w:sz="0" w:space="0" w:color="auto"/>
            <w:left w:val="none" w:sz="0" w:space="0" w:color="auto"/>
            <w:bottom w:val="none" w:sz="0" w:space="0" w:color="auto"/>
            <w:right w:val="none" w:sz="0" w:space="0" w:color="auto"/>
          </w:divBdr>
        </w:div>
        <w:div w:id="680398579">
          <w:marLeft w:val="274"/>
          <w:marRight w:val="0"/>
          <w:marTop w:val="20"/>
          <w:marBottom w:val="0"/>
          <w:divBdr>
            <w:top w:val="none" w:sz="0" w:space="0" w:color="auto"/>
            <w:left w:val="none" w:sz="0" w:space="0" w:color="auto"/>
            <w:bottom w:val="none" w:sz="0" w:space="0" w:color="auto"/>
            <w:right w:val="none" w:sz="0" w:space="0" w:color="auto"/>
          </w:divBdr>
        </w:div>
        <w:div w:id="765269671">
          <w:marLeft w:val="274"/>
          <w:marRight w:val="0"/>
          <w:marTop w:val="20"/>
          <w:marBottom w:val="0"/>
          <w:divBdr>
            <w:top w:val="none" w:sz="0" w:space="0" w:color="auto"/>
            <w:left w:val="none" w:sz="0" w:space="0" w:color="auto"/>
            <w:bottom w:val="none" w:sz="0" w:space="0" w:color="auto"/>
            <w:right w:val="none" w:sz="0" w:space="0" w:color="auto"/>
          </w:divBdr>
        </w:div>
        <w:div w:id="830026936">
          <w:marLeft w:val="274"/>
          <w:marRight w:val="0"/>
          <w:marTop w:val="20"/>
          <w:marBottom w:val="0"/>
          <w:divBdr>
            <w:top w:val="none" w:sz="0" w:space="0" w:color="auto"/>
            <w:left w:val="none" w:sz="0" w:space="0" w:color="auto"/>
            <w:bottom w:val="none" w:sz="0" w:space="0" w:color="auto"/>
            <w:right w:val="none" w:sz="0" w:space="0" w:color="auto"/>
          </w:divBdr>
        </w:div>
        <w:div w:id="854074939">
          <w:marLeft w:val="274"/>
          <w:marRight w:val="0"/>
          <w:marTop w:val="20"/>
          <w:marBottom w:val="0"/>
          <w:divBdr>
            <w:top w:val="none" w:sz="0" w:space="0" w:color="auto"/>
            <w:left w:val="none" w:sz="0" w:space="0" w:color="auto"/>
            <w:bottom w:val="none" w:sz="0" w:space="0" w:color="auto"/>
            <w:right w:val="none" w:sz="0" w:space="0" w:color="auto"/>
          </w:divBdr>
        </w:div>
        <w:div w:id="953290299">
          <w:marLeft w:val="274"/>
          <w:marRight w:val="0"/>
          <w:marTop w:val="20"/>
          <w:marBottom w:val="0"/>
          <w:divBdr>
            <w:top w:val="none" w:sz="0" w:space="0" w:color="auto"/>
            <w:left w:val="none" w:sz="0" w:space="0" w:color="auto"/>
            <w:bottom w:val="none" w:sz="0" w:space="0" w:color="auto"/>
            <w:right w:val="none" w:sz="0" w:space="0" w:color="auto"/>
          </w:divBdr>
        </w:div>
        <w:div w:id="1117987874">
          <w:marLeft w:val="274"/>
          <w:marRight w:val="0"/>
          <w:marTop w:val="20"/>
          <w:marBottom w:val="0"/>
          <w:divBdr>
            <w:top w:val="none" w:sz="0" w:space="0" w:color="auto"/>
            <w:left w:val="none" w:sz="0" w:space="0" w:color="auto"/>
            <w:bottom w:val="none" w:sz="0" w:space="0" w:color="auto"/>
            <w:right w:val="none" w:sz="0" w:space="0" w:color="auto"/>
          </w:divBdr>
        </w:div>
        <w:div w:id="1127971532">
          <w:marLeft w:val="274"/>
          <w:marRight w:val="0"/>
          <w:marTop w:val="20"/>
          <w:marBottom w:val="0"/>
          <w:divBdr>
            <w:top w:val="none" w:sz="0" w:space="0" w:color="auto"/>
            <w:left w:val="none" w:sz="0" w:space="0" w:color="auto"/>
            <w:bottom w:val="none" w:sz="0" w:space="0" w:color="auto"/>
            <w:right w:val="none" w:sz="0" w:space="0" w:color="auto"/>
          </w:divBdr>
        </w:div>
        <w:div w:id="1220243342">
          <w:marLeft w:val="274"/>
          <w:marRight w:val="0"/>
          <w:marTop w:val="20"/>
          <w:marBottom w:val="0"/>
          <w:divBdr>
            <w:top w:val="none" w:sz="0" w:space="0" w:color="auto"/>
            <w:left w:val="none" w:sz="0" w:space="0" w:color="auto"/>
            <w:bottom w:val="none" w:sz="0" w:space="0" w:color="auto"/>
            <w:right w:val="none" w:sz="0" w:space="0" w:color="auto"/>
          </w:divBdr>
        </w:div>
        <w:div w:id="1273902382">
          <w:marLeft w:val="274"/>
          <w:marRight w:val="0"/>
          <w:marTop w:val="20"/>
          <w:marBottom w:val="0"/>
          <w:divBdr>
            <w:top w:val="none" w:sz="0" w:space="0" w:color="auto"/>
            <w:left w:val="none" w:sz="0" w:space="0" w:color="auto"/>
            <w:bottom w:val="none" w:sz="0" w:space="0" w:color="auto"/>
            <w:right w:val="none" w:sz="0" w:space="0" w:color="auto"/>
          </w:divBdr>
        </w:div>
        <w:div w:id="1662392360">
          <w:marLeft w:val="274"/>
          <w:marRight w:val="0"/>
          <w:marTop w:val="20"/>
          <w:marBottom w:val="0"/>
          <w:divBdr>
            <w:top w:val="none" w:sz="0" w:space="0" w:color="auto"/>
            <w:left w:val="none" w:sz="0" w:space="0" w:color="auto"/>
            <w:bottom w:val="none" w:sz="0" w:space="0" w:color="auto"/>
            <w:right w:val="none" w:sz="0" w:space="0" w:color="auto"/>
          </w:divBdr>
        </w:div>
        <w:div w:id="1783955600">
          <w:marLeft w:val="274"/>
          <w:marRight w:val="0"/>
          <w:marTop w:val="20"/>
          <w:marBottom w:val="0"/>
          <w:divBdr>
            <w:top w:val="none" w:sz="0" w:space="0" w:color="auto"/>
            <w:left w:val="none" w:sz="0" w:space="0" w:color="auto"/>
            <w:bottom w:val="none" w:sz="0" w:space="0" w:color="auto"/>
            <w:right w:val="none" w:sz="0" w:space="0" w:color="auto"/>
          </w:divBdr>
        </w:div>
        <w:div w:id="1816872390">
          <w:marLeft w:val="274"/>
          <w:marRight w:val="0"/>
          <w:marTop w:val="20"/>
          <w:marBottom w:val="0"/>
          <w:divBdr>
            <w:top w:val="none" w:sz="0" w:space="0" w:color="auto"/>
            <w:left w:val="none" w:sz="0" w:space="0" w:color="auto"/>
            <w:bottom w:val="none" w:sz="0" w:space="0" w:color="auto"/>
            <w:right w:val="none" w:sz="0" w:space="0" w:color="auto"/>
          </w:divBdr>
        </w:div>
        <w:div w:id="1827087588">
          <w:marLeft w:val="274"/>
          <w:marRight w:val="0"/>
          <w:marTop w:val="20"/>
          <w:marBottom w:val="0"/>
          <w:divBdr>
            <w:top w:val="none" w:sz="0" w:space="0" w:color="auto"/>
            <w:left w:val="none" w:sz="0" w:space="0" w:color="auto"/>
            <w:bottom w:val="none" w:sz="0" w:space="0" w:color="auto"/>
            <w:right w:val="none" w:sz="0" w:space="0" w:color="auto"/>
          </w:divBdr>
        </w:div>
        <w:div w:id="1940336855">
          <w:marLeft w:val="274"/>
          <w:marRight w:val="0"/>
          <w:marTop w:val="20"/>
          <w:marBottom w:val="0"/>
          <w:divBdr>
            <w:top w:val="none" w:sz="0" w:space="0" w:color="auto"/>
            <w:left w:val="none" w:sz="0" w:space="0" w:color="auto"/>
            <w:bottom w:val="none" w:sz="0" w:space="0" w:color="auto"/>
            <w:right w:val="none" w:sz="0" w:space="0" w:color="auto"/>
          </w:divBdr>
        </w:div>
        <w:div w:id="1946307210">
          <w:marLeft w:val="274"/>
          <w:marRight w:val="0"/>
          <w:marTop w:val="20"/>
          <w:marBottom w:val="0"/>
          <w:divBdr>
            <w:top w:val="none" w:sz="0" w:space="0" w:color="auto"/>
            <w:left w:val="none" w:sz="0" w:space="0" w:color="auto"/>
            <w:bottom w:val="none" w:sz="0" w:space="0" w:color="auto"/>
            <w:right w:val="none" w:sz="0" w:space="0" w:color="auto"/>
          </w:divBdr>
        </w:div>
      </w:divsChild>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234363411">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329456156">
      <w:bodyDiv w:val="1"/>
      <w:marLeft w:val="0"/>
      <w:marRight w:val="0"/>
      <w:marTop w:val="0"/>
      <w:marBottom w:val="0"/>
      <w:divBdr>
        <w:top w:val="none" w:sz="0" w:space="0" w:color="auto"/>
        <w:left w:val="none" w:sz="0" w:space="0" w:color="auto"/>
        <w:bottom w:val="none" w:sz="0" w:space="0" w:color="auto"/>
        <w:right w:val="none" w:sz="0" w:space="0" w:color="auto"/>
      </w:divBdr>
    </w:div>
    <w:div w:id="351230722">
      <w:bodyDiv w:val="1"/>
      <w:marLeft w:val="0"/>
      <w:marRight w:val="0"/>
      <w:marTop w:val="0"/>
      <w:marBottom w:val="0"/>
      <w:divBdr>
        <w:top w:val="none" w:sz="0" w:space="0" w:color="auto"/>
        <w:left w:val="none" w:sz="0" w:space="0" w:color="auto"/>
        <w:bottom w:val="none" w:sz="0" w:space="0" w:color="auto"/>
        <w:right w:val="none" w:sz="0" w:space="0" w:color="auto"/>
      </w:divBdr>
    </w:div>
    <w:div w:id="461963515">
      <w:bodyDiv w:val="1"/>
      <w:marLeft w:val="0"/>
      <w:marRight w:val="0"/>
      <w:marTop w:val="0"/>
      <w:marBottom w:val="0"/>
      <w:divBdr>
        <w:top w:val="none" w:sz="0" w:space="0" w:color="auto"/>
        <w:left w:val="none" w:sz="0" w:space="0" w:color="auto"/>
        <w:bottom w:val="none" w:sz="0" w:space="0" w:color="auto"/>
        <w:right w:val="none" w:sz="0" w:space="0" w:color="auto"/>
      </w:divBdr>
    </w:div>
    <w:div w:id="469983019">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3205444">
      <w:bodyDiv w:val="1"/>
      <w:marLeft w:val="0"/>
      <w:marRight w:val="0"/>
      <w:marTop w:val="0"/>
      <w:marBottom w:val="0"/>
      <w:divBdr>
        <w:top w:val="none" w:sz="0" w:space="0" w:color="auto"/>
        <w:left w:val="none" w:sz="0" w:space="0" w:color="auto"/>
        <w:bottom w:val="none" w:sz="0" w:space="0" w:color="auto"/>
        <w:right w:val="none" w:sz="0" w:space="0" w:color="auto"/>
      </w:divBdr>
    </w:div>
    <w:div w:id="486020752">
      <w:bodyDiv w:val="1"/>
      <w:marLeft w:val="0"/>
      <w:marRight w:val="0"/>
      <w:marTop w:val="0"/>
      <w:marBottom w:val="0"/>
      <w:divBdr>
        <w:top w:val="none" w:sz="0" w:space="0" w:color="auto"/>
        <w:left w:val="none" w:sz="0" w:space="0" w:color="auto"/>
        <w:bottom w:val="none" w:sz="0" w:space="0" w:color="auto"/>
        <w:right w:val="none" w:sz="0" w:space="0" w:color="auto"/>
      </w:divBdr>
      <w:divsChild>
        <w:div w:id="1215116666">
          <w:marLeft w:val="0"/>
          <w:marRight w:val="0"/>
          <w:marTop w:val="0"/>
          <w:marBottom w:val="0"/>
          <w:divBdr>
            <w:top w:val="none" w:sz="0" w:space="0" w:color="auto"/>
            <w:left w:val="none" w:sz="0" w:space="0" w:color="auto"/>
            <w:bottom w:val="none" w:sz="0" w:space="0" w:color="auto"/>
            <w:right w:val="none" w:sz="0" w:space="0" w:color="auto"/>
          </w:divBdr>
          <w:divsChild>
            <w:div w:id="130863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909801">
      <w:bodyDiv w:val="1"/>
      <w:marLeft w:val="0"/>
      <w:marRight w:val="0"/>
      <w:marTop w:val="0"/>
      <w:marBottom w:val="0"/>
      <w:divBdr>
        <w:top w:val="none" w:sz="0" w:space="0" w:color="auto"/>
        <w:left w:val="none" w:sz="0" w:space="0" w:color="auto"/>
        <w:bottom w:val="none" w:sz="0" w:space="0" w:color="auto"/>
        <w:right w:val="none" w:sz="0" w:space="0" w:color="auto"/>
      </w:divBdr>
    </w:div>
    <w:div w:id="495341286">
      <w:bodyDiv w:val="1"/>
      <w:marLeft w:val="0"/>
      <w:marRight w:val="0"/>
      <w:marTop w:val="0"/>
      <w:marBottom w:val="0"/>
      <w:divBdr>
        <w:top w:val="none" w:sz="0" w:space="0" w:color="auto"/>
        <w:left w:val="none" w:sz="0" w:space="0" w:color="auto"/>
        <w:bottom w:val="none" w:sz="0" w:space="0" w:color="auto"/>
        <w:right w:val="none" w:sz="0" w:space="0" w:color="auto"/>
      </w:divBdr>
    </w:div>
    <w:div w:id="518541212">
      <w:bodyDiv w:val="1"/>
      <w:marLeft w:val="0"/>
      <w:marRight w:val="0"/>
      <w:marTop w:val="0"/>
      <w:marBottom w:val="0"/>
      <w:divBdr>
        <w:top w:val="none" w:sz="0" w:space="0" w:color="auto"/>
        <w:left w:val="none" w:sz="0" w:space="0" w:color="auto"/>
        <w:bottom w:val="none" w:sz="0" w:space="0" w:color="auto"/>
        <w:right w:val="none" w:sz="0" w:space="0" w:color="auto"/>
      </w:divBdr>
    </w:div>
    <w:div w:id="525097835">
      <w:bodyDiv w:val="1"/>
      <w:marLeft w:val="0"/>
      <w:marRight w:val="0"/>
      <w:marTop w:val="0"/>
      <w:marBottom w:val="0"/>
      <w:divBdr>
        <w:top w:val="none" w:sz="0" w:space="0" w:color="auto"/>
        <w:left w:val="none" w:sz="0" w:space="0" w:color="auto"/>
        <w:bottom w:val="none" w:sz="0" w:space="0" w:color="auto"/>
        <w:right w:val="none" w:sz="0" w:space="0" w:color="auto"/>
      </w:divBdr>
    </w:div>
    <w:div w:id="533664145">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565261459">
      <w:bodyDiv w:val="1"/>
      <w:marLeft w:val="0"/>
      <w:marRight w:val="0"/>
      <w:marTop w:val="0"/>
      <w:marBottom w:val="0"/>
      <w:divBdr>
        <w:top w:val="none" w:sz="0" w:space="0" w:color="auto"/>
        <w:left w:val="none" w:sz="0" w:space="0" w:color="auto"/>
        <w:bottom w:val="none" w:sz="0" w:space="0" w:color="auto"/>
        <w:right w:val="none" w:sz="0" w:space="0" w:color="auto"/>
      </w:divBdr>
    </w:div>
    <w:div w:id="582959044">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7442161">
      <w:bodyDiv w:val="1"/>
      <w:marLeft w:val="0"/>
      <w:marRight w:val="0"/>
      <w:marTop w:val="0"/>
      <w:marBottom w:val="0"/>
      <w:divBdr>
        <w:top w:val="none" w:sz="0" w:space="0" w:color="auto"/>
        <w:left w:val="none" w:sz="0" w:space="0" w:color="auto"/>
        <w:bottom w:val="none" w:sz="0" w:space="0" w:color="auto"/>
        <w:right w:val="none" w:sz="0" w:space="0" w:color="auto"/>
      </w:divBdr>
      <w:divsChild>
        <w:div w:id="675964356">
          <w:marLeft w:val="720"/>
          <w:marRight w:val="0"/>
          <w:marTop w:val="20"/>
          <w:marBottom w:val="20"/>
          <w:divBdr>
            <w:top w:val="none" w:sz="0" w:space="0" w:color="auto"/>
            <w:left w:val="none" w:sz="0" w:space="0" w:color="auto"/>
            <w:bottom w:val="none" w:sz="0" w:space="0" w:color="auto"/>
            <w:right w:val="none" w:sz="0" w:space="0" w:color="auto"/>
          </w:divBdr>
        </w:div>
        <w:div w:id="1333338098">
          <w:marLeft w:val="720"/>
          <w:marRight w:val="0"/>
          <w:marTop w:val="20"/>
          <w:marBottom w:val="20"/>
          <w:divBdr>
            <w:top w:val="none" w:sz="0" w:space="0" w:color="auto"/>
            <w:left w:val="none" w:sz="0" w:space="0" w:color="auto"/>
            <w:bottom w:val="none" w:sz="0" w:space="0" w:color="auto"/>
            <w:right w:val="none" w:sz="0" w:space="0" w:color="auto"/>
          </w:divBdr>
        </w:div>
      </w:divsChild>
    </w:div>
    <w:div w:id="672034029">
      <w:bodyDiv w:val="1"/>
      <w:marLeft w:val="0"/>
      <w:marRight w:val="0"/>
      <w:marTop w:val="0"/>
      <w:marBottom w:val="0"/>
      <w:divBdr>
        <w:top w:val="none" w:sz="0" w:space="0" w:color="auto"/>
        <w:left w:val="none" w:sz="0" w:space="0" w:color="auto"/>
        <w:bottom w:val="none" w:sz="0" w:space="0" w:color="auto"/>
        <w:right w:val="none" w:sz="0" w:space="0" w:color="auto"/>
      </w:divBdr>
    </w:div>
    <w:div w:id="697925519">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771558131">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863136978">
      <w:bodyDiv w:val="1"/>
      <w:marLeft w:val="0"/>
      <w:marRight w:val="0"/>
      <w:marTop w:val="0"/>
      <w:marBottom w:val="0"/>
      <w:divBdr>
        <w:top w:val="none" w:sz="0" w:space="0" w:color="auto"/>
        <w:left w:val="none" w:sz="0" w:space="0" w:color="auto"/>
        <w:bottom w:val="none" w:sz="0" w:space="0" w:color="auto"/>
        <w:right w:val="none" w:sz="0" w:space="0" w:color="auto"/>
      </w:divBdr>
    </w:div>
    <w:div w:id="886143319">
      <w:bodyDiv w:val="1"/>
      <w:marLeft w:val="0"/>
      <w:marRight w:val="0"/>
      <w:marTop w:val="0"/>
      <w:marBottom w:val="0"/>
      <w:divBdr>
        <w:top w:val="none" w:sz="0" w:space="0" w:color="auto"/>
        <w:left w:val="none" w:sz="0" w:space="0" w:color="auto"/>
        <w:bottom w:val="none" w:sz="0" w:space="0" w:color="auto"/>
        <w:right w:val="none" w:sz="0" w:space="0" w:color="auto"/>
      </w:divBdr>
    </w:div>
    <w:div w:id="922840129">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981740591">
      <w:bodyDiv w:val="1"/>
      <w:marLeft w:val="0"/>
      <w:marRight w:val="0"/>
      <w:marTop w:val="0"/>
      <w:marBottom w:val="0"/>
      <w:divBdr>
        <w:top w:val="none" w:sz="0" w:space="0" w:color="auto"/>
        <w:left w:val="none" w:sz="0" w:space="0" w:color="auto"/>
        <w:bottom w:val="none" w:sz="0" w:space="0" w:color="auto"/>
        <w:right w:val="none" w:sz="0" w:space="0" w:color="auto"/>
      </w:divBdr>
    </w:div>
    <w:div w:id="984773569">
      <w:bodyDiv w:val="1"/>
      <w:marLeft w:val="0"/>
      <w:marRight w:val="0"/>
      <w:marTop w:val="0"/>
      <w:marBottom w:val="0"/>
      <w:divBdr>
        <w:top w:val="none" w:sz="0" w:space="0" w:color="auto"/>
        <w:left w:val="none" w:sz="0" w:space="0" w:color="auto"/>
        <w:bottom w:val="none" w:sz="0" w:space="0" w:color="auto"/>
        <w:right w:val="none" w:sz="0" w:space="0" w:color="auto"/>
      </w:divBdr>
    </w:div>
    <w:div w:id="1019425860">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8816610">
      <w:bodyDiv w:val="1"/>
      <w:marLeft w:val="0"/>
      <w:marRight w:val="0"/>
      <w:marTop w:val="0"/>
      <w:marBottom w:val="0"/>
      <w:divBdr>
        <w:top w:val="none" w:sz="0" w:space="0" w:color="auto"/>
        <w:left w:val="none" w:sz="0" w:space="0" w:color="auto"/>
        <w:bottom w:val="none" w:sz="0" w:space="0" w:color="auto"/>
        <w:right w:val="none" w:sz="0" w:space="0" w:color="auto"/>
      </w:divBdr>
    </w:div>
    <w:div w:id="1056589383">
      <w:bodyDiv w:val="1"/>
      <w:marLeft w:val="0"/>
      <w:marRight w:val="0"/>
      <w:marTop w:val="0"/>
      <w:marBottom w:val="0"/>
      <w:divBdr>
        <w:top w:val="none" w:sz="0" w:space="0" w:color="auto"/>
        <w:left w:val="none" w:sz="0" w:space="0" w:color="auto"/>
        <w:bottom w:val="none" w:sz="0" w:space="0" w:color="auto"/>
        <w:right w:val="none" w:sz="0" w:space="0" w:color="auto"/>
      </w:divBdr>
    </w:div>
    <w:div w:id="1112630842">
      <w:bodyDiv w:val="1"/>
      <w:marLeft w:val="0"/>
      <w:marRight w:val="0"/>
      <w:marTop w:val="0"/>
      <w:marBottom w:val="0"/>
      <w:divBdr>
        <w:top w:val="none" w:sz="0" w:space="0" w:color="auto"/>
        <w:left w:val="none" w:sz="0" w:space="0" w:color="auto"/>
        <w:bottom w:val="none" w:sz="0" w:space="0" w:color="auto"/>
        <w:right w:val="none" w:sz="0" w:space="0" w:color="auto"/>
      </w:divBdr>
    </w:div>
    <w:div w:id="1135368700">
      <w:bodyDiv w:val="1"/>
      <w:marLeft w:val="0"/>
      <w:marRight w:val="0"/>
      <w:marTop w:val="0"/>
      <w:marBottom w:val="0"/>
      <w:divBdr>
        <w:top w:val="none" w:sz="0" w:space="0" w:color="auto"/>
        <w:left w:val="none" w:sz="0" w:space="0" w:color="auto"/>
        <w:bottom w:val="none" w:sz="0" w:space="0" w:color="auto"/>
        <w:right w:val="none" w:sz="0" w:space="0" w:color="auto"/>
      </w:divBdr>
    </w:div>
    <w:div w:id="1165514074">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10728277">
      <w:bodyDiv w:val="1"/>
      <w:marLeft w:val="0"/>
      <w:marRight w:val="0"/>
      <w:marTop w:val="0"/>
      <w:marBottom w:val="0"/>
      <w:divBdr>
        <w:top w:val="none" w:sz="0" w:space="0" w:color="auto"/>
        <w:left w:val="none" w:sz="0" w:space="0" w:color="auto"/>
        <w:bottom w:val="none" w:sz="0" w:space="0" w:color="auto"/>
        <w:right w:val="none" w:sz="0" w:space="0" w:color="auto"/>
      </w:divBdr>
      <w:divsChild>
        <w:div w:id="2034257183">
          <w:marLeft w:val="720"/>
          <w:marRight w:val="0"/>
          <w:marTop w:val="20"/>
          <w:marBottom w:val="20"/>
          <w:divBdr>
            <w:top w:val="none" w:sz="0" w:space="0" w:color="auto"/>
            <w:left w:val="none" w:sz="0" w:space="0" w:color="auto"/>
            <w:bottom w:val="none" w:sz="0" w:space="0" w:color="auto"/>
            <w:right w:val="none" w:sz="0" w:space="0" w:color="auto"/>
          </w:divBdr>
        </w:div>
      </w:divsChild>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261061537">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09549597">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42587333">
      <w:bodyDiv w:val="1"/>
      <w:marLeft w:val="0"/>
      <w:marRight w:val="0"/>
      <w:marTop w:val="0"/>
      <w:marBottom w:val="0"/>
      <w:divBdr>
        <w:top w:val="none" w:sz="0" w:space="0" w:color="auto"/>
        <w:left w:val="none" w:sz="0" w:space="0" w:color="auto"/>
        <w:bottom w:val="none" w:sz="0" w:space="0" w:color="auto"/>
        <w:right w:val="none" w:sz="0" w:space="0" w:color="auto"/>
      </w:divBdr>
    </w:div>
    <w:div w:id="1363170130">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394326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576473983">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798525400">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23959813">
      <w:bodyDiv w:val="1"/>
      <w:marLeft w:val="0"/>
      <w:marRight w:val="0"/>
      <w:marTop w:val="0"/>
      <w:marBottom w:val="0"/>
      <w:divBdr>
        <w:top w:val="none" w:sz="0" w:space="0" w:color="auto"/>
        <w:left w:val="none" w:sz="0" w:space="0" w:color="auto"/>
        <w:bottom w:val="none" w:sz="0" w:space="0" w:color="auto"/>
        <w:right w:val="none" w:sz="0" w:space="0" w:color="auto"/>
      </w:divBdr>
    </w:div>
    <w:div w:id="1829973683">
      <w:bodyDiv w:val="1"/>
      <w:marLeft w:val="0"/>
      <w:marRight w:val="0"/>
      <w:marTop w:val="0"/>
      <w:marBottom w:val="0"/>
      <w:divBdr>
        <w:top w:val="none" w:sz="0" w:space="0" w:color="auto"/>
        <w:left w:val="none" w:sz="0" w:space="0" w:color="auto"/>
        <w:bottom w:val="none" w:sz="0" w:space="0" w:color="auto"/>
        <w:right w:val="none" w:sz="0" w:space="0" w:color="auto"/>
      </w:divBdr>
    </w:div>
    <w:div w:id="1832981495">
      <w:bodyDiv w:val="1"/>
      <w:marLeft w:val="0"/>
      <w:marRight w:val="0"/>
      <w:marTop w:val="0"/>
      <w:marBottom w:val="0"/>
      <w:divBdr>
        <w:top w:val="none" w:sz="0" w:space="0" w:color="auto"/>
        <w:left w:val="none" w:sz="0" w:space="0" w:color="auto"/>
        <w:bottom w:val="none" w:sz="0" w:space="0" w:color="auto"/>
        <w:right w:val="none" w:sz="0" w:space="0" w:color="auto"/>
      </w:divBdr>
      <w:divsChild>
        <w:div w:id="756171433">
          <w:marLeft w:val="714"/>
          <w:marRight w:val="0"/>
          <w:marTop w:val="0"/>
          <w:marBottom w:val="0"/>
          <w:divBdr>
            <w:top w:val="none" w:sz="0" w:space="0" w:color="auto"/>
            <w:left w:val="none" w:sz="0" w:space="0" w:color="auto"/>
            <w:bottom w:val="none" w:sz="0" w:space="0" w:color="auto"/>
            <w:right w:val="none" w:sz="0" w:space="0" w:color="auto"/>
          </w:divBdr>
          <w:divsChild>
            <w:div w:id="917205138">
              <w:marLeft w:val="0"/>
              <w:marRight w:val="0"/>
              <w:marTop w:val="0"/>
              <w:marBottom w:val="0"/>
              <w:divBdr>
                <w:top w:val="none" w:sz="0" w:space="0" w:color="auto"/>
                <w:left w:val="none" w:sz="0" w:space="0" w:color="auto"/>
                <w:bottom w:val="none" w:sz="0" w:space="0" w:color="auto"/>
                <w:right w:val="none" w:sz="0" w:space="0" w:color="auto"/>
              </w:divBdr>
              <w:divsChild>
                <w:div w:id="15501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22339">
      <w:bodyDiv w:val="1"/>
      <w:marLeft w:val="0"/>
      <w:marRight w:val="0"/>
      <w:marTop w:val="0"/>
      <w:marBottom w:val="0"/>
      <w:divBdr>
        <w:top w:val="none" w:sz="0" w:space="0" w:color="auto"/>
        <w:left w:val="none" w:sz="0" w:space="0" w:color="auto"/>
        <w:bottom w:val="none" w:sz="0" w:space="0" w:color="auto"/>
        <w:right w:val="none" w:sz="0" w:space="0" w:color="auto"/>
      </w:divBdr>
    </w:div>
    <w:div w:id="1901744183">
      <w:bodyDiv w:val="1"/>
      <w:marLeft w:val="0"/>
      <w:marRight w:val="0"/>
      <w:marTop w:val="0"/>
      <w:marBottom w:val="0"/>
      <w:divBdr>
        <w:top w:val="none" w:sz="0" w:space="0" w:color="auto"/>
        <w:left w:val="none" w:sz="0" w:space="0" w:color="auto"/>
        <w:bottom w:val="none" w:sz="0" w:space="0" w:color="auto"/>
        <w:right w:val="none" w:sz="0" w:space="0" w:color="auto"/>
      </w:divBdr>
    </w:div>
    <w:div w:id="1948846870">
      <w:bodyDiv w:val="1"/>
      <w:marLeft w:val="0"/>
      <w:marRight w:val="0"/>
      <w:marTop w:val="0"/>
      <w:marBottom w:val="0"/>
      <w:divBdr>
        <w:top w:val="none" w:sz="0" w:space="0" w:color="auto"/>
        <w:left w:val="none" w:sz="0" w:space="0" w:color="auto"/>
        <w:bottom w:val="none" w:sz="0" w:space="0" w:color="auto"/>
        <w:right w:val="none" w:sz="0" w:space="0" w:color="auto"/>
      </w:divBdr>
    </w:div>
    <w:div w:id="1953979115">
      <w:bodyDiv w:val="1"/>
      <w:marLeft w:val="0"/>
      <w:marRight w:val="0"/>
      <w:marTop w:val="0"/>
      <w:marBottom w:val="0"/>
      <w:divBdr>
        <w:top w:val="none" w:sz="0" w:space="0" w:color="auto"/>
        <w:left w:val="none" w:sz="0" w:space="0" w:color="auto"/>
        <w:bottom w:val="none" w:sz="0" w:space="0" w:color="auto"/>
        <w:right w:val="none" w:sz="0" w:space="0" w:color="auto"/>
      </w:divBdr>
    </w:div>
    <w:div w:id="1972441256">
      <w:bodyDiv w:val="1"/>
      <w:marLeft w:val="0"/>
      <w:marRight w:val="0"/>
      <w:marTop w:val="0"/>
      <w:marBottom w:val="0"/>
      <w:divBdr>
        <w:top w:val="none" w:sz="0" w:space="0" w:color="auto"/>
        <w:left w:val="none" w:sz="0" w:space="0" w:color="auto"/>
        <w:bottom w:val="none" w:sz="0" w:space="0" w:color="auto"/>
        <w:right w:val="none" w:sz="0" w:space="0" w:color="auto"/>
      </w:divBdr>
    </w:div>
    <w:div w:id="1973166798">
      <w:bodyDiv w:val="1"/>
      <w:marLeft w:val="0"/>
      <w:marRight w:val="0"/>
      <w:marTop w:val="0"/>
      <w:marBottom w:val="0"/>
      <w:divBdr>
        <w:top w:val="none" w:sz="0" w:space="0" w:color="auto"/>
        <w:left w:val="none" w:sz="0" w:space="0" w:color="auto"/>
        <w:bottom w:val="none" w:sz="0" w:space="0" w:color="auto"/>
        <w:right w:val="none" w:sz="0" w:space="0" w:color="auto"/>
      </w:divBdr>
      <w:divsChild>
        <w:div w:id="1254899072">
          <w:marLeft w:val="0"/>
          <w:marRight w:val="0"/>
          <w:marTop w:val="0"/>
          <w:marBottom w:val="0"/>
          <w:divBdr>
            <w:top w:val="none" w:sz="0" w:space="0" w:color="auto"/>
            <w:left w:val="none" w:sz="0" w:space="0" w:color="auto"/>
            <w:bottom w:val="none" w:sz="0" w:space="0" w:color="auto"/>
            <w:right w:val="none" w:sz="0" w:space="0" w:color="auto"/>
          </w:divBdr>
          <w:divsChild>
            <w:div w:id="27807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4352522">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36231911">
      <w:bodyDiv w:val="1"/>
      <w:marLeft w:val="0"/>
      <w:marRight w:val="0"/>
      <w:marTop w:val="0"/>
      <w:marBottom w:val="0"/>
      <w:divBdr>
        <w:top w:val="none" w:sz="0" w:space="0" w:color="auto"/>
        <w:left w:val="none" w:sz="0" w:space="0" w:color="auto"/>
        <w:bottom w:val="none" w:sz="0" w:space="0" w:color="auto"/>
        <w:right w:val="none" w:sz="0" w:space="0" w:color="auto"/>
      </w:divBdr>
    </w:div>
    <w:div w:id="2040229845">
      <w:bodyDiv w:val="1"/>
      <w:marLeft w:val="0"/>
      <w:marRight w:val="0"/>
      <w:marTop w:val="0"/>
      <w:marBottom w:val="0"/>
      <w:divBdr>
        <w:top w:val="none" w:sz="0" w:space="0" w:color="auto"/>
        <w:left w:val="none" w:sz="0" w:space="0" w:color="auto"/>
        <w:bottom w:val="none" w:sz="0" w:space="0" w:color="auto"/>
        <w:right w:val="none" w:sz="0" w:space="0" w:color="auto"/>
      </w:divBdr>
    </w:div>
    <w:div w:id="2040661562">
      <w:bodyDiv w:val="1"/>
      <w:marLeft w:val="0"/>
      <w:marRight w:val="0"/>
      <w:marTop w:val="0"/>
      <w:marBottom w:val="0"/>
      <w:divBdr>
        <w:top w:val="none" w:sz="0" w:space="0" w:color="auto"/>
        <w:left w:val="none" w:sz="0" w:space="0" w:color="auto"/>
        <w:bottom w:val="none" w:sz="0" w:space="0" w:color="auto"/>
        <w:right w:val="none" w:sz="0" w:space="0" w:color="auto"/>
      </w:divBdr>
    </w:div>
    <w:div w:id="206887004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10988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hyundai.com/" TargetMode="Externa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orldwide.hyunda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jcar@hyunda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CDC0B5B993D541ADFDDD29B32A7771" ma:contentTypeVersion="13" ma:contentTypeDescription="Create a new document." ma:contentTypeScope="" ma:versionID="c75938e6b559716cfde0ee7dfdcd7f18">
  <xsd:schema xmlns:xsd="http://www.w3.org/2001/XMLSchema" xmlns:xs="http://www.w3.org/2001/XMLSchema" xmlns:p="http://schemas.microsoft.com/office/2006/metadata/properties" xmlns:ns3="86beb35d-6e46-47fd-a813-30bf8ba03dd1" xmlns:ns4="193c9f73-9116-45fa-8d7e-c58d18dadfa9" targetNamespace="http://schemas.microsoft.com/office/2006/metadata/properties" ma:root="true" ma:fieldsID="29e67b2489a2122fe65667878a939202" ns3:_="" ns4:_="">
    <xsd:import namespace="86beb35d-6e46-47fd-a813-30bf8ba03dd1"/>
    <xsd:import namespace="193c9f73-9116-45fa-8d7e-c58d18dadf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eb35d-6e46-47fd-a813-30bf8ba03d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9f73-9116-45fa-8d7e-c58d18dadf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19CEE-17F8-47DB-81F7-4ED29945CD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44D0D9-C9DC-44BD-8F84-673A977A8B19}">
  <ds:schemaRefs>
    <ds:schemaRef ds:uri="http://schemas.microsoft.com/sharepoint/v3/contenttype/forms"/>
  </ds:schemaRefs>
</ds:datastoreItem>
</file>

<file path=customXml/itemProps3.xml><?xml version="1.0" encoding="utf-8"?>
<ds:datastoreItem xmlns:ds="http://schemas.openxmlformats.org/officeDocument/2006/customXml" ds:itemID="{4BF67F32-1D37-48BA-B392-6212EAB30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eb35d-6e46-47fd-a813-30bf8ba03dd1"/>
    <ds:schemaRef ds:uri="193c9f73-9116-45fa-8d7e-c58d18dadf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8F5C7A-6F87-436F-A68C-73410B37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1739</Words>
  <Characters>9915</Characters>
  <Application>Microsoft Office Word</Application>
  <DocSecurity>0</DocSecurity>
  <Lines>82</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HKMC</Company>
  <LinksUpToDate>false</LinksUpToDate>
  <CharactersWithSpaces>11631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조동철</dc:creator>
  <cp:lastModifiedBy>Alisa Bryan</cp:lastModifiedBy>
  <cp:revision>2</cp:revision>
  <cp:lastPrinted>2020-04-26T23:54:00Z</cp:lastPrinted>
  <dcterms:created xsi:type="dcterms:W3CDTF">2020-05-20T22:22:00Z</dcterms:created>
  <dcterms:modified xsi:type="dcterms:W3CDTF">2020-05-20T22:22:00Z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0x010100DACDC0B5B993D541ADFDDD29B32A7771</vt:lpwstr>
  </property>
</Properties>
</file>