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D22" w:rsidRPr="00C24BA5" w:rsidRDefault="00700B37" w:rsidP="009C7A04">
      <w:pPr>
        <w:wordWrap/>
        <w:spacing w:after="0" w:line="360" w:lineRule="auto"/>
        <w:rPr>
          <w:rFonts w:ascii="Arial" w:hAnsi="Arial" w:cs="Arial"/>
        </w:rPr>
      </w:pPr>
      <w:bookmarkStart w:id="0" w:name="_GoBack"/>
      <w:bookmarkEnd w:id="0"/>
      <w:r w:rsidRPr="00C24BA5">
        <w:rPr>
          <w:rFonts w:ascii="Arial" w:hAnsi="Arial" w:cs="Arial"/>
          <w:noProof/>
          <w:sz w:val="60"/>
          <w:szCs w:val="60"/>
          <w:lang w:eastAsia="en-US"/>
        </w:rPr>
        <w:drawing>
          <wp:anchor distT="0" distB="0" distL="114300" distR="114300" simplePos="0" relativeHeight="251661312" behindDoc="0" locked="0" layoutInCell="1" allowOverlap="1" wp14:anchorId="06233D68" wp14:editId="10F7812C">
            <wp:simplePos x="0" y="0"/>
            <wp:positionH relativeFrom="column">
              <wp:posOffset>-50800</wp:posOffset>
            </wp:positionH>
            <wp:positionV relativeFrom="paragraph">
              <wp:posOffset>66362</wp:posOffset>
            </wp:positionV>
            <wp:extent cx="2497541" cy="400328"/>
            <wp:effectExtent l="0" t="0" r="0" b="0"/>
            <wp:wrapNone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6-08-05 at 12.02.18 PM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935"/>
                    <a:stretch/>
                  </pic:blipFill>
                  <pic:spPr bwMode="auto">
                    <a:xfrm>
                      <a:off x="0" y="0"/>
                      <a:ext cx="2497541" cy="4003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299C" w:rsidRPr="00C24BA5" w:rsidRDefault="00C8299C" w:rsidP="009C7A04">
      <w:pPr>
        <w:wordWrap/>
        <w:spacing w:after="0" w:line="360" w:lineRule="auto"/>
        <w:rPr>
          <w:rFonts w:ascii="Arial" w:hAnsi="Arial" w:cs="Arial"/>
        </w:rPr>
      </w:pPr>
    </w:p>
    <w:p w:rsidR="00064C9D" w:rsidRDefault="00064C9D" w:rsidP="00501809">
      <w:pPr>
        <w:widowControl/>
        <w:wordWrap/>
        <w:autoSpaceDE/>
        <w:autoSpaceDN/>
        <w:spacing w:after="0" w:line="360" w:lineRule="auto"/>
        <w:contextualSpacing/>
        <w:jc w:val="center"/>
        <w:rPr>
          <w:rFonts w:ascii="Arial" w:eastAsia="현대산스 Head Medium" w:hAnsi="Arial" w:cs="Arial"/>
          <w:b/>
          <w:bCs/>
          <w:iCs/>
          <w:kern w:val="0"/>
          <w:sz w:val="32"/>
          <w:szCs w:val="32"/>
        </w:rPr>
      </w:pPr>
    </w:p>
    <w:p w:rsidR="00F53849" w:rsidRDefault="00F53849" w:rsidP="00501809">
      <w:pPr>
        <w:widowControl/>
        <w:wordWrap/>
        <w:autoSpaceDE/>
        <w:autoSpaceDN/>
        <w:spacing w:after="0" w:line="360" w:lineRule="auto"/>
        <w:contextualSpacing/>
        <w:jc w:val="center"/>
        <w:rPr>
          <w:rFonts w:ascii="Arial" w:eastAsia="현대산스 Head Medium" w:hAnsi="Arial" w:cs="Arial"/>
          <w:b/>
          <w:bCs/>
          <w:iCs/>
          <w:kern w:val="0"/>
          <w:sz w:val="32"/>
          <w:szCs w:val="32"/>
        </w:rPr>
      </w:pPr>
    </w:p>
    <w:p w:rsidR="00501809" w:rsidRPr="00501809" w:rsidRDefault="001E4D9B" w:rsidP="00501809">
      <w:pPr>
        <w:widowControl/>
        <w:wordWrap/>
        <w:autoSpaceDE/>
        <w:autoSpaceDN/>
        <w:spacing w:after="0" w:line="360" w:lineRule="auto"/>
        <w:contextualSpacing/>
        <w:jc w:val="center"/>
        <w:rPr>
          <w:rFonts w:ascii="Arial" w:eastAsia="현대산스 Head Medium" w:hAnsi="Arial" w:cs="Arial"/>
          <w:b/>
          <w:bCs/>
          <w:iCs/>
          <w:kern w:val="0"/>
          <w:sz w:val="32"/>
          <w:szCs w:val="32"/>
        </w:rPr>
      </w:pPr>
      <w:r>
        <w:rPr>
          <w:rFonts w:ascii="Arial" w:eastAsia="현대산스 Head Medium" w:hAnsi="Arial" w:cs="Arial"/>
          <w:b/>
          <w:bCs/>
          <w:iCs/>
          <w:kern w:val="0"/>
          <w:sz w:val="32"/>
          <w:szCs w:val="32"/>
        </w:rPr>
        <w:t xml:space="preserve">Hyundai Announces </w:t>
      </w:r>
      <w:r w:rsidR="001700A6">
        <w:rPr>
          <w:rFonts w:ascii="Arial" w:eastAsia="현대산스 Head Medium" w:hAnsi="Arial" w:cs="Arial"/>
          <w:b/>
          <w:bCs/>
          <w:iCs/>
          <w:kern w:val="0"/>
          <w:sz w:val="32"/>
          <w:szCs w:val="32"/>
        </w:rPr>
        <w:t>Veloster N Pricing</w:t>
      </w:r>
      <w:r w:rsidR="006D190A">
        <w:rPr>
          <w:rFonts w:ascii="Arial" w:eastAsia="현대산스 Head Medium" w:hAnsi="Arial" w:cs="Arial"/>
          <w:b/>
          <w:bCs/>
          <w:iCs/>
          <w:kern w:val="0"/>
          <w:sz w:val="32"/>
          <w:szCs w:val="32"/>
        </w:rPr>
        <w:t xml:space="preserve">: </w:t>
      </w:r>
      <w:r w:rsidR="00C62065">
        <w:rPr>
          <w:rFonts w:ascii="Arial" w:eastAsia="현대산스 Head Medium" w:hAnsi="Arial" w:cs="Arial"/>
          <w:b/>
          <w:bCs/>
          <w:iCs/>
          <w:kern w:val="0"/>
          <w:sz w:val="32"/>
          <w:szCs w:val="32"/>
        </w:rPr>
        <w:br/>
      </w:r>
      <w:r w:rsidR="001700A6">
        <w:rPr>
          <w:rFonts w:ascii="Arial" w:eastAsia="현대산스 Head Medium" w:hAnsi="Arial" w:cs="Arial"/>
          <w:b/>
          <w:bCs/>
          <w:iCs/>
          <w:kern w:val="0"/>
          <w:sz w:val="32"/>
          <w:szCs w:val="32"/>
        </w:rPr>
        <w:t>Performance Package Model Starts Under $30,000</w:t>
      </w:r>
    </w:p>
    <w:p w:rsidR="00FD23DC" w:rsidRPr="00C24BA5" w:rsidRDefault="00FD23DC" w:rsidP="007715F5">
      <w:pPr>
        <w:widowControl/>
        <w:wordWrap/>
        <w:autoSpaceDE/>
        <w:autoSpaceDN/>
        <w:spacing w:after="0" w:line="360" w:lineRule="auto"/>
        <w:contextualSpacing/>
        <w:jc w:val="left"/>
        <w:rPr>
          <w:rFonts w:ascii="Arial" w:eastAsia="현대산스 Text" w:hAnsi="Arial" w:cs="Arial"/>
          <w:strike/>
          <w:kern w:val="0"/>
          <w:sz w:val="22"/>
          <w:lang w:eastAsia="en-US"/>
        </w:rPr>
      </w:pPr>
    </w:p>
    <w:p w:rsidR="005B3AC5" w:rsidRDefault="005B3AC5" w:rsidP="007715F5">
      <w:pPr>
        <w:pStyle w:val="ListParagraph"/>
        <w:numPr>
          <w:ilvl w:val="0"/>
          <w:numId w:val="7"/>
        </w:numPr>
        <w:spacing w:line="360" w:lineRule="auto"/>
        <w:contextualSpacing/>
        <w:jc w:val="left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All Veloster N models equipped with manual transmission</w:t>
      </w:r>
    </w:p>
    <w:p w:rsidR="007715F5" w:rsidRPr="001D3E85" w:rsidRDefault="007715F5" w:rsidP="001D3E85">
      <w:pPr>
        <w:spacing w:line="360" w:lineRule="auto"/>
        <w:contextualSpacing/>
        <w:jc w:val="left"/>
        <w:rPr>
          <w:rFonts w:ascii="Arial" w:hAnsi="Arial" w:cs="Arial"/>
          <w:b/>
          <w:bCs/>
          <w:color w:val="000000"/>
          <w:sz w:val="22"/>
        </w:rPr>
      </w:pPr>
    </w:p>
    <w:p w:rsidR="00DC2FD3" w:rsidRDefault="001700A6" w:rsidP="00D15F22">
      <w:pPr>
        <w:tabs>
          <w:tab w:val="num" w:pos="720"/>
        </w:tabs>
        <w:wordWrap/>
        <w:spacing w:line="360" w:lineRule="auto"/>
        <w:contextualSpacing/>
        <w:jc w:val="left"/>
        <w:rPr>
          <w:rFonts w:ascii="Arial" w:hAnsi="Arial" w:cs="Arial"/>
          <w:bCs/>
          <w:color w:val="000000"/>
          <w:sz w:val="22"/>
        </w:rPr>
      </w:pPr>
      <w:r>
        <w:rPr>
          <w:rFonts w:ascii="Arial" w:hAnsi="Arial" w:cs="Arial"/>
          <w:b/>
          <w:bCs/>
          <w:color w:val="000000"/>
          <w:sz w:val="22"/>
        </w:rPr>
        <w:t xml:space="preserve">FOUNTAIN VALLEY, Calif., </w:t>
      </w:r>
      <w:r w:rsidR="007C3CFA">
        <w:rPr>
          <w:rFonts w:ascii="Arial" w:hAnsi="Arial" w:cs="Arial"/>
          <w:b/>
          <w:bCs/>
          <w:color w:val="000000"/>
          <w:sz w:val="22"/>
        </w:rPr>
        <w:t xml:space="preserve">Nov. </w:t>
      </w:r>
      <w:r>
        <w:rPr>
          <w:rFonts w:ascii="Arial" w:hAnsi="Arial" w:cs="Arial"/>
          <w:b/>
          <w:bCs/>
          <w:color w:val="000000"/>
          <w:sz w:val="22"/>
        </w:rPr>
        <w:t>13</w:t>
      </w:r>
      <w:r w:rsidR="00064C9D">
        <w:rPr>
          <w:rFonts w:ascii="Arial" w:hAnsi="Arial" w:cs="Arial"/>
          <w:b/>
          <w:bCs/>
          <w:color w:val="000000"/>
          <w:sz w:val="22"/>
        </w:rPr>
        <w:t xml:space="preserve">, </w:t>
      </w:r>
      <w:r w:rsidR="00E81A34" w:rsidRPr="00B630D5">
        <w:rPr>
          <w:rFonts w:ascii="Arial" w:hAnsi="Arial" w:cs="Arial"/>
          <w:b/>
          <w:bCs/>
          <w:color w:val="000000"/>
          <w:sz w:val="22"/>
        </w:rPr>
        <w:t>201</w:t>
      </w:r>
      <w:r w:rsidR="00AC36A2">
        <w:rPr>
          <w:rFonts w:ascii="Arial" w:hAnsi="Arial" w:cs="Arial"/>
          <w:b/>
          <w:bCs/>
          <w:color w:val="000000"/>
          <w:sz w:val="22"/>
        </w:rPr>
        <w:t>8</w:t>
      </w:r>
      <w:r w:rsidR="00E81A34" w:rsidRPr="00B630D5">
        <w:rPr>
          <w:rFonts w:ascii="Arial" w:hAnsi="Arial" w:cs="Arial"/>
          <w:bCs/>
          <w:color w:val="000000"/>
          <w:sz w:val="22"/>
        </w:rPr>
        <w:t xml:space="preserve"> – </w:t>
      </w:r>
      <w:r w:rsidR="005576B1">
        <w:rPr>
          <w:rFonts w:ascii="Arial" w:hAnsi="Arial" w:cs="Arial"/>
          <w:bCs/>
          <w:color w:val="000000"/>
          <w:sz w:val="22"/>
        </w:rPr>
        <w:t xml:space="preserve">Hyundai </w:t>
      </w:r>
      <w:r w:rsidR="00C30212">
        <w:rPr>
          <w:rFonts w:ascii="Arial" w:hAnsi="Arial" w:cs="Arial"/>
          <w:bCs/>
          <w:color w:val="000000"/>
          <w:sz w:val="22"/>
        </w:rPr>
        <w:t xml:space="preserve">today </w:t>
      </w:r>
      <w:r w:rsidR="001F3B3E">
        <w:rPr>
          <w:rFonts w:ascii="Arial" w:hAnsi="Arial" w:cs="Arial"/>
          <w:bCs/>
          <w:color w:val="000000"/>
          <w:sz w:val="22"/>
        </w:rPr>
        <w:t xml:space="preserve">announced </w:t>
      </w:r>
      <w:r w:rsidR="000D2477">
        <w:rPr>
          <w:rFonts w:ascii="Arial" w:hAnsi="Arial" w:cs="Arial"/>
          <w:bCs/>
          <w:color w:val="000000"/>
          <w:sz w:val="22"/>
        </w:rPr>
        <w:t xml:space="preserve">2019 </w:t>
      </w:r>
      <w:r w:rsidR="00DC7FEA">
        <w:rPr>
          <w:rFonts w:ascii="Arial" w:hAnsi="Arial" w:cs="Arial"/>
          <w:bCs/>
          <w:color w:val="000000"/>
          <w:sz w:val="22"/>
        </w:rPr>
        <w:t xml:space="preserve">Veloster N pricing, with the standard manual transmission model </w:t>
      </w:r>
      <w:r w:rsidR="00C62065">
        <w:rPr>
          <w:rFonts w:ascii="Arial" w:hAnsi="Arial" w:cs="Arial"/>
          <w:bCs/>
          <w:color w:val="000000"/>
          <w:sz w:val="22"/>
        </w:rPr>
        <w:t xml:space="preserve">starting </w:t>
      </w:r>
      <w:r w:rsidR="00DC7FEA">
        <w:rPr>
          <w:rFonts w:ascii="Arial" w:hAnsi="Arial" w:cs="Arial"/>
          <w:bCs/>
          <w:color w:val="000000"/>
          <w:sz w:val="22"/>
        </w:rPr>
        <w:t>at $26,9</w:t>
      </w:r>
      <w:r w:rsidR="00286EA4">
        <w:rPr>
          <w:rFonts w:ascii="Arial" w:hAnsi="Arial" w:cs="Arial"/>
          <w:bCs/>
          <w:color w:val="000000"/>
          <w:sz w:val="22"/>
        </w:rPr>
        <w:t>00</w:t>
      </w:r>
      <w:r w:rsidR="00C56AAA">
        <w:rPr>
          <w:rFonts w:ascii="Arial" w:hAnsi="Arial" w:cs="Arial"/>
          <w:bCs/>
          <w:color w:val="000000"/>
          <w:sz w:val="22"/>
        </w:rPr>
        <w:t xml:space="preserve"> </w:t>
      </w:r>
      <w:r w:rsidR="00286EA4">
        <w:rPr>
          <w:rFonts w:ascii="Arial" w:hAnsi="Arial" w:cs="Arial"/>
          <w:bCs/>
          <w:color w:val="000000"/>
          <w:sz w:val="22"/>
        </w:rPr>
        <w:t xml:space="preserve">and the Performance Package model at $29,000, </w:t>
      </w:r>
      <w:r w:rsidR="00C56AAA">
        <w:rPr>
          <w:rFonts w:ascii="Arial" w:hAnsi="Arial" w:cs="Arial"/>
          <w:bCs/>
          <w:color w:val="000000"/>
          <w:sz w:val="22"/>
        </w:rPr>
        <w:t xml:space="preserve">both </w:t>
      </w:r>
      <w:r w:rsidR="00286EA4">
        <w:rPr>
          <w:rFonts w:ascii="Arial" w:hAnsi="Arial" w:cs="Arial"/>
          <w:bCs/>
          <w:color w:val="000000"/>
          <w:sz w:val="22"/>
        </w:rPr>
        <w:t xml:space="preserve">excluding $885 </w:t>
      </w:r>
      <w:r w:rsidR="00FE4AE3">
        <w:rPr>
          <w:rFonts w:ascii="Arial" w:hAnsi="Arial" w:cs="Arial"/>
          <w:bCs/>
          <w:color w:val="000000"/>
          <w:sz w:val="22"/>
        </w:rPr>
        <w:t>destination charges</w:t>
      </w:r>
      <w:r w:rsidR="00286EA4">
        <w:rPr>
          <w:rFonts w:ascii="Arial" w:hAnsi="Arial" w:cs="Arial"/>
          <w:bCs/>
          <w:color w:val="000000"/>
          <w:sz w:val="22"/>
        </w:rPr>
        <w:t>.</w:t>
      </w:r>
      <w:r w:rsidR="00C62065">
        <w:rPr>
          <w:rFonts w:ascii="Arial" w:hAnsi="Arial" w:cs="Arial"/>
          <w:bCs/>
          <w:color w:val="000000"/>
          <w:sz w:val="22"/>
        </w:rPr>
        <w:t xml:space="preserve"> All </w:t>
      </w:r>
      <w:r w:rsidR="000D2477">
        <w:rPr>
          <w:rFonts w:ascii="Arial" w:hAnsi="Arial" w:cs="Arial"/>
          <w:bCs/>
          <w:color w:val="000000"/>
          <w:sz w:val="22"/>
        </w:rPr>
        <w:t xml:space="preserve">2019 </w:t>
      </w:r>
      <w:r w:rsidR="00C62065">
        <w:rPr>
          <w:rFonts w:ascii="Arial" w:hAnsi="Arial" w:cs="Arial"/>
          <w:bCs/>
          <w:color w:val="000000"/>
          <w:sz w:val="22"/>
        </w:rPr>
        <w:t>Veloster N model</w:t>
      </w:r>
      <w:r w:rsidR="003858C6">
        <w:rPr>
          <w:rFonts w:ascii="Arial" w:hAnsi="Arial" w:cs="Arial"/>
          <w:bCs/>
          <w:color w:val="000000"/>
          <w:sz w:val="22"/>
        </w:rPr>
        <w:t>s feature a manual transmission</w:t>
      </w:r>
      <w:r w:rsidR="00497C30">
        <w:rPr>
          <w:rFonts w:ascii="Arial" w:hAnsi="Arial" w:cs="Arial"/>
          <w:bCs/>
          <w:color w:val="000000"/>
          <w:sz w:val="22"/>
        </w:rPr>
        <w:t xml:space="preserve"> </w:t>
      </w:r>
      <w:r w:rsidR="003858C6">
        <w:rPr>
          <w:rFonts w:ascii="Arial" w:hAnsi="Arial" w:cs="Arial"/>
          <w:bCs/>
          <w:color w:val="000000"/>
          <w:sz w:val="22"/>
        </w:rPr>
        <w:t>and will begin arriving at dealer</w:t>
      </w:r>
      <w:r w:rsidR="00497C30">
        <w:rPr>
          <w:rFonts w:ascii="Arial" w:hAnsi="Arial" w:cs="Arial"/>
          <w:bCs/>
          <w:color w:val="000000"/>
          <w:sz w:val="22"/>
        </w:rPr>
        <w:t>ships in December.</w:t>
      </w:r>
    </w:p>
    <w:tbl>
      <w:tblPr>
        <w:tblStyle w:val="LightList-Accent1"/>
        <w:tblW w:w="10188" w:type="dxa"/>
        <w:tblLook w:val="04A0" w:firstRow="1" w:lastRow="0" w:firstColumn="1" w:lastColumn="0" w:noHBand="0" w:noVBand="1"/>
      </w:tblPr>
      <w:tblGrid>
        <w:gridCol w:w="5094"/>
        <w:gridCol w:w="5094"/>
      </w:tblGrid>
      <w:tr w:rsidR="00DC2FD3" w:rsidTr="00BC05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4" w:type="dxa"/>
          </w:tcPr>
          <w:p w:rsidR="00DC2FD3" w:rsidRDefault="00DC2FD3" w:rsidP="00D15F22">
            <w:pPr>
              <w:tabs>
                <w:tab w:val="num" w:pos="720"/>
              </w:tabs>
              <w:wordWrap/>
              <w:spacing w:line="360" w:lineRule="auto"/>
              <w:contextualSpacing/>
              <w:jc w:val="left"/>
              <w:rPr>
                <w:rFonts w:ascii="Arial" w:hAnsi="Arial" w:cs="Arial"/>
                <w:bCs w:val="0"/>
                <w:color w:val="000000"/>
                <w:sz w:val="22"/>
              </w:rPr>
            </w:pPr>
            <w:r>
              <w:rPr>
                <w:rFonts w:ascii="Arial" w:hAnsi="Arial" w:cs="Arial"/>
                <w:bCs w:val="0"/>
                <w:color w:val="000000"/>
                <w:sz w:val="22"/>
              </w:rPr>
              <w:t>Veloster N Manual Transmission</w:t>
            </w:r>
          </w:p>
        </w:tc>
        <w:tc>
          <w:tcPr>
            <w:tcW w:w="5094" w:type="dxa"/>
          </w:tcPr>
          <w:p w:rsidR="00DC2FD3" w:rsidRPr="00F51BF7" w:rsidRDefault="00DC2FD3" w:rsidP="00BC05C7">
            <w:pPr>
              <w:tabs>
                <w:tab w:val="num" w:pos="720"/>
              </w:tabs>
              <w:wordWrap/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000000"/>
                <w:sz w:val="22"/>
              </w:rPr>
            </w:pPr>
            <w:r w:rsidRPr="00F51BF7">
              <w:rPr>
                <w:rFonts w:ascii="Arial" w:hAnsi="Arial" w:cs="Arial"/>
                <w:bCs w:val="0"/>
                <w:color w:val="000000"/>
                <w:sz w:val="22"/>
              </w:rPr>
              <w:t>MSRP</w:t>
            </w:r>
          </w:p>
        </w:tc>
      </w:tr>
      <w:tr w:rsidR="00DC2FD3" w:rsidTr="00BC05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4" w:type="dxa"/>
          </w:tcPr>
          <w:p w:rsidR="00DC2FD3" w:rsidRDefault="00DC2FD3" w:rsidP="00E62EB0">
            <w:pPr>
              <w:tabs>
                <w:tab w:val="num" w:pos="720"/>
              </w:tabs>
              <w:wordWrap/>
              <w:spacing w:line="360" w:lineRule="auto"/>
              <w:contextualSpacing/>
              <w:jc w:val="left"/>
              <w:rPr>
                <w:rFonts w:ascii="Arial" w:hAnsi="Arial" w:cs="Arial"/>
                <w:bCs w:val="0"/>
                <w:color w:val="000000"/>
                <w:sz w:val="22"/>
              </w:rPr>
            </w:pPr>
            <w:r>
              <w:rPr>
                <w:rFonts w:ascii="Arial" w:hAnsi="Arial" w:cs="Arial"/>
                <w:bCs w:val="0"/>
                <w:color w:val="000000"/>
                <w:sz w:val="22"/>
              </w:rPr>
              <w:t>Standard model</w:t>
            </w:r>
          </w:p>
        </w:tc>
        <w:tc>
          <w:tcPr>
            <w:tcW w:w="5094" w:type="dxa"/>
          </w:tcPr>
          <w:p w:rsidR="00DC2FD3" w:rsidRPr="00F51BF7" w:rsidRDefault="00DC2FD3" w:rsidP="00BC05C7">
            <w:pPr>
              <w:tabs>
                <w:tab w:val="num" w:pos="720"/>
              </w:tabs>
              <w:wordWrap/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F51BF7">
              <w:rPr>
                <w:rFonts w:ascii="Arial" w:hAnsi="Arial" w:cs="Arial"/>
                <w:b/>
                <w:bCs/>
                <w:color w:val="000000"/>
                <w:sz w:val="22"/>
              </w:rPr>
              <w:t>$26,900</w:t>
            </w:r>
            <w:r w:rsidR="005B3AC5" w:rsidRPr="00F51BF7">
              <w:rPr>
                <w:rFonts w:ascii="Arial" w:hAnsi="Arial" w:cs="Arial"/>
                <w:b/>
                <w:bCs/>
                <w:color w:val="000000"/>
                <w:sz w:val="22"/>
              </w:rPr>
              <w:t>*</w:t>
            </w:r>
          </w:p>
        </w:tc>
      </w:tr>
      <w:tr w:rsidR="00DC2FD3" w:rsidTr="00BC05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4" w:type="dxa"/>
          </w:tcPr>
          <w:p w:rsidR="00DC2FD3" w:rsidRDefault="00081A2D" w:rsidP="00E62EB0">
            <w:pPr>
              <w:tabs>
                <w:tab w:val="num" w:pos="720"/>
              </w:tabs>
              <w:wordWrap/>
              <w:spacing w:line="360" w:lineRule="auto"/>
              <w:contextualSpacing/>
              <w:jc w:val="left"/>
              <w:rPr>
                <w:rFonts w:ascii="Arial" w:hAnsi="Arial" w:cs="Arial"/>
                <w:bCs w:val="0"/>
                <w:color w:val="000000"/>
                <w:sz w:val="22"/>
              </w:rPr>
            </w:pPr>
            <w:r>
              <w:rPr>
                <w:rFonts w:ascii="Arial" w:hAnsi="Arial" w:cs="Arial"/>
                <w:bCs w:val="0"/>
                <w:color w:val="000000"/>
                <w:sz w:val="22"/>
              </w:rPr>
              <w:t xml:space="preserve">N </w:t>
            </w:r>
            <w:r w:rsidR="00DC2FD3">
              <w:rPr>
                <w:rFonts w:ascii="Arial" w:hAnsi="Arial" w:cs="Arial"/>
                <w:bCs w:val="0"/>
                <w:color w:val="000000"/>
                <w:sz w:val="22"/>
              </w:rPr>
              <w:t>Performance Package model</w:t>
            </w:r>
          </w:p>
        </w:tc>
        <w:tc>
          <w:tcPr>
            <w:tcW w:w="5094" w:type="dxa"/>
          </w:tcPr>
          <w:p w:rsidR="00DC2FD3" w:rsidRPr="00F51BF7" w:rsidRDefault="00DC2FD3" w:rsidP="00BC05C7">
            <w:pPr>
              <w:tabs>
                <w:tab w:val="num" w:pos="720"/>
              </w:tabs>
              <w:wordWrap/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F51BF7">
              <w:rPr>
                <w:rFonts w:ascii="Arial" w:hAnsi="Arial" w:cs="Arial"/>
                <w:b/>
                <w:bCs/>
                <w:color w:val="000000"/>
                <w:sz w:val="22"/>
              </w:rPr>
              <w:t>$29,000</w:t>
            </w:r>
            <w:r w:rsidR="005B3AC5" w:rsidRPr="00F51BF7">
              <w:rPr>
                <w:rFonts w:ascii="Arial" w:hAnsi="Arial" w:cs="Arial"/>
                <w:b/>
                <w:bCs/>
                <w:color w:val="000000"/>
                <w:sz w:val="22"/>
              </w:rPr>
              <w:t>*</w:t>
            </w:r>
          </w:p>
        </w:tc>
      </w:tr>
      <w:tr w:rsidR="00BC05C7" w:rsidRPr="005B3AC5" w:rsidTr="00166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4" w:type="dxa"/>
          </w:tcPr>
          <w:p w:rsidR="00BC05C7" w:rsidRDefault="00BC05C7" w:rsidP="00166A93">
            <w:pPr>
              <w:tabs>
                <w:tab w:val="num" w:pos="720"/>
              </w:tabs>
              <w:wordWrap/>
              <w:contextualSpacing/>
              <w:jc w:val="left"/>
              <w:rPr>
                <w:rFonts w:ascii="Arial" w:hAnsi="Arial" w:cs="Arial"/>
                <w:bCs w:val="0"/>
                <w:color w:val="000000"/>
                <w:sz w:val="22"/>
              </w:rPr>
            </w:pPr>
          </w:p>
        </w:tc>
        <w:tc>
          <w:tcPr>
            <w:tcW w:w="5094" w:type="dxa"/>
          </w:tcPr>
          <w:p w:rsidR="00BC05C7" w:rsidRPr="005B3AC5" w:rsidRDefault="00BC05C7" w:rsidP="00166A93">
            <w:pPr>
              <w:tabs>
                <w:tab w:val="num" w:pos="720"/>
              </w:tabs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B3AC5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* Destination: </w:t>
            </w:r>
            <w:r w:rsidRPr="005B3AC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$885</w:t>
            </w:r>
            <w:r w:rsidRPr="005B3AC5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for each model</w:t>
            </w:r>
          </w:p>
        </w:tc>
      </w:tr>
    </w:tbl>
    <w:p w:rsidR="003858C6" w:rsidRDefault="003858C6" w:rsidP="00166A93">
      <w:pPr>
        <w:tabs>
          <w:tab w:val="num" w:pos="720"/>
        </w:tabs>
        <w:wordWrap/>
        <w:spacing w:line="360" w:lineRule="auto"/>
        <w:contextualSpacing/>
        <w:jc w:val="left"/>
        <w:rPr>
          <w:rFonts w:ascii="Arial" w:hAnsi="Arial" w:cs="Arial"/>
          <w:b/>
          <w:bCs/>
          <w:color w:val="000000"/>
          <w:sz w:val="22"/>
          <w:u w:val="single"/>
        </w:rPr>
      </w:pPr>
    </w:p>
    <w:p w:rsidR="00166A93" w:rsidRPr="00E62EB0" w:rsidRDefault="00166A93" w:rsidP="00166A93">
      <w:pPr>
        <w:tabs>
          <w:tab w:val="num" w:pos="720"/>
        </w:tabs>
        <w:wordWrap/>
        <w:spacing w:line="360" w:lineRule="auto"/>
        <w:contextualSpacing/>
        <w:jc w:val="left"/>
        <w:rPr>
          <w:rFonts w:ascii="Arial" w:hAnsi="Arial" w:cs="Arial"/>
          <w:b/>
          <w:bCs/>
          <w:color w:val="000000"/>
          <w:sz w:val="22"/>
          <w:u w:val="single"/>
        </w:rPr>
      </w:pPr>
      <w:r w:rsidRPr="00E62EB0">
        <w:rPr>
          <w:rFonts w:ascii="Arial" w:hAnsi="Arial" w:cs="Arial"/>
          <w:b/>
          <w:bCs/>
          <w:color w:val="000000"/>
          <w:sz w:val="22"/>
          <w:u w:val="single"/>
        </w:rPr>
        <w:t>Performance Package Model Features</w:t>
      </w:r>
    </w:p>
    <w:p w:rsidR="00166A93" w:rsidRPr="00D83076" w:rsidRDefault="00166A93" w:rsidP="00166A93">
      <w:pPr>
        <w:numPr>
          <w:ilvl w:val="0"/>
          <w:numId w:val="11"/>
        </w:numPr>
        <w:tabs>
          <w:tab w:val="num" w:pos="720"/>
        </w:tabs>
        <w:wordWrap/>
        <w:spacing w:line="360" w:lineRule="auto"/>
        <w:contextualSpacing/>
        <w:jc w:val="left"/>
        <w:rPr>
          <w:rFonts w:ascii="Arial" w:hAnsi="Arial" w:cs="Arial"/>
          <w:bCs/>
          <w:color w:val="000000"/>
          <w:sz w:val="22"/>
        </w:rPr>
      </w:pPr>
      <w:r>
        <w:rPr>
          <w:rFonts w:ascii="Arial" w:hAnsi="Arial" w:cs="Arial"/>
          <w:bCs/>
          <w:color w:val="000000"/>
          <w:sz w:val="22"/>
        </w:rPr>
        <w:t>275 horsepower</w:t>
      </w:r>
    </w:p>
    <w:p w:rsidR="00166A93" w:rsidRPr="00D83076" w:rsidRDefault="00166A93" w:rsidP="00166A93">
      <w:pPr>
        <w:numPr>
          <w:ilvl w:val="0"/>
          <w:numId w:val="11"/>
        </w:numPr>
        <w:tabs>
          <w:tab w:val="num" w:pos="720"/>
        </w:tabs>
        <w:wordWrap/>
        <w:spacing w:line="360" w:lineRule="auto"/>
        <w:contextualSpacing/>
        <w:jc w:val="left"/>
        <w:rPr>
          <w:rFonts w:ascii="Arial" w:hAnsi="Arial" w:cs="Arial"/>
          <w:bCs/>
          <w:color w:val="000000"/>
          <w:sz w:val="22"/>
        </w:rPr>
      </w:pPr>
      <w:r w:rsidRPr="00D83076">
        <w:rPr>
          <w:rFonts w:ascii="Arial" w:hAnsi="Arial" w:cs="Arial"/>
          <w:bCs/>
          <w:color w:val="000000"/>
          <w:sz w:val="22"/>
        </w:rPr>
        <w:t>N Corner Carving Differential (Limited Slip Differential w/ electronic control)</w:t>
      </w:r>
    </w:p>
    <w:p w:rsidR="00166A93" w:rsidRPr="00D83076" w:rsidRDefault="00166A93" w:rsidP="00166A93">
      <w:pPr>
        <w:numPr>
          <w:ilvl w:val="0"/>
          <w:numId w:val="11"/>
        </w:numPr>
        <w:tabs>
          <w:tab w:val="num" w:pos="720"/>
        </w:tabs>
        <w:wordWrap/>
        <w:spacing w:line="360" w:lineRule="auto"/>
        <w:contextualSpacing/>
        <w:jc w:val="left"/>
        <w:rPr>
          <w:rFonts w:ascii="Arial" w:hAnsi="Arial" w:cs="Arial"/>
          <w:bCs/>
          <w:color w:val="000000"/>
          <w:sz w:val="22"/>
        </w:rPr>
      </w:pPr>
      <w:r w:rsidRPr="00D83076">
        <w:rPr>
          <w:rFonts w:ascii="Arial" w:hAnsi="Arial" w:cs="Arial"/>
          <w:bCs/>
          <w:color w:val="000000"/>
          <w:sz w:val="22"/>
        </w:rPr>
        <w:t>Variable exhaust valve system</w:t>
      </w:r>
    </w:p>
    <w:p w:rsidR="00166A93" w:rsidRPr="00D83076" w:rsidRDefault="00166A93" w:rsidP="00166A93">
      <w:pPr>
        <w:numPr>
          <w:ilvl w:val="0"/>
          <w:numId w:val="11"/>
        </w:numPr>
        <w:tabs>
          <w:tab w:val="num" w:pos="720"/>
        </w:tabs>
        <w:wordWrap/>
        <w:spacing w:line="360" w:lineRule="auto"/>
        <w:contextualSpacing/>
        <w:jc w:val="left"/>
        <w:rPr>
          <w:rFonts w:ascii="Arial" w:hAnsi="Arial" w:cs="Arial"/>
          <w:bCs/>
          <w:color w:val="000000"/>
          <w:sz w:val="22"/>
        </w:rPr>
      </w:pPr>
      <w:r w:rsidRPr="00D83076">
        <w:rPr>
          <w:rFonts w:ascii="Arial" w:hAnsi="Arial" w:cs="Arial"/>
          <w:bCs/>
          <w:color w:val="000000"/>
          <w:sz w:val="22"/>
        </w:rPr>
        <w:t>19-inch alloy wheels w/ 235/35R19 Pirelli P Zero summer tires</w:t>
      </w:r>
    </w:p>
    <w:p w:rsidR="00166A93" w:rsidRPr="00D83076" w:rsidRDefault="00166A93" w:rsidP="00166A93">
      <w:pPr>
        <w:numPr>
          <w:ilvl w:val="0"/>
          <w:numId w:val="11"/>
        </w:numPr>
        <w:tabs>
          <w:tab w:val="num" w:pos="720"/>
        </w:tabs>
        <w:wordWrap/>
        <w:spacing w:line="360" w:lineRule="auto"/>
        <w:contextualSpacing/>
        <w:jc w:val="left"/>
        <w:rPr>
          <w:rFonts w:ascii="Arial" w:hAnsi="Arial" w:cs="Arial"/>
          <w:bCs/>
          <w:color w:val="000000"/>
          <w:sz w:val="22"/>
        </w:rPr>
      </w:pPr>
      <w:r w:rsidRPr="00D83076">
        <w:rPr>
          <w:rFonts w:ascii="Arial" w:hAnsi="Arial" w:cs="Arial"/>
          <w:bCs/>
          <w:color w:val="000000"/>
          <w:sz w:val="22"/>
        </w:rPr>
        <w:t>13.6-inch front rotors and 12.4-inch rear rotors (front &amp; rear ventilated)</w:t>
      </w:r>
    </w:p>
    <w:p w:rsidR="00C62065" w:rsidRDefault="00C62065" w:rsidP="00D15F22">
      <w:pPr>
        <w:tabs>
          <w:tab w:val="num" w:pos="720"/>
        </w:tabs>
        <w:wordWrap/>
        <w:spacing w:line="360" w:lineRule="auto"/>
        <w:contextualSpacing/>
        <w:jc w:val="left"/>
        <w:rPr>
          <w:rFonts w:ascii="Arial" w:hAnsi="Arial" w:cs="Arial"/>
          <w:bCs/>
          <w:color w:val="000000"/>
          <w:sz w:val="22"/>
        </w:rPr>
      </w:pPr>
    </w:p>
    <w:p w:rsidR="000E3E15" w:rsidRPr="000E3E15" w:rsidRDefault="000E3E15" w:rsidP="000E3E15">
      <w:pPr>
        <w:tabs>
          <w:tab w:val="num" w:pos="720"/>
        </w:tabs>
        <w:wordWrap/>
        <w:spacing w:line="360" w:lineRule="auto"/>
        <w:contextualSpacing/>
        <w:jc w:val="left"/>
        <w:rPr>
          <w:rFonts w:ascii="Arial" w:hAnsi="Arial" w:cs="Arial"/>
          <w:bCs/>
          <w:color w:val="000000"/>
          <w:sz w:val="22"/>
        </w:rPr>
      </w:pPr>
      <w:r w:rsidRPr="000E3E15">
        <w:rPr>
          <w:rFonts w:ascii="Arial" w:hAnsi="Arial" w:cs="Arial"/>
          <w:bCs/>
          <w:color w:val="000000"/>
          <w:sz w:val="22"/>
        </w:rPr>
        <w:t xml:space="preserve">Hyundai’s high performance N brand was developed to make the driver’s heart beat faster whenever they’re behind the wheel. Instead of focusing on outright performance numbers, Hyundai chose to emphasize the N driver’s heartbeats per minute (BPM), rather than revs per minute (RPM). With fun-to-drive character as a top priority, Veloster N has been developed to deliver thrilling cornering ability </w:t>
      </w:r>
      <w:r w:rsidRPr="000E3E15">
        <w:rPr>
          <w:rFonts w:ascii="Arial" w:hAnsi="Arial" w:cs="Arial"/>
          <w:bCs/>
          <w:color w:val="000000"/>
          <w:sz w:val="22"/>
        </w:rPr>
        <w:lastRenderedPageBreak/>
        <w:t>coupled with everyday sports car drivability.</w:t>
      </w:r>
    </w:p>
    <w:p w:rsidR="000E3E15" w:rsidRPr="000E3E15" w:rsidRDefault="000E3E15" w:rsidP="000E3E15">
      <w:pPr>
        <w:tabs>
          <w:tab w:val="num" w:pos="720"/>
        </w:tabs>
        <w:wordWrap/>
        <w:spacing w:line="360" w:lineRule="auto"/>
        <w:contextualSpacing/>
        <w:jc w:val="left"/>
        <w:rPr>
          <w:rFonts w:ascii="Arial" w:hAnsi="Arial" w:cs="Arial"/>
          <w:bCs/>
          <w:color w:val="000000"/>
          <w:sz w:val="22"/>
        </w:rPr>
      </w:pPr>
    </w:p>
    <w:p w:rsidR="0054118C" w:rsidRDefault="000E3E15" w:rsidP="005B3AC5">
      <w:pPr>
        <w:tabs>
          <w:tab w:val="num" w:pos="720"/>
        </w:tabs>
        <w:wordWrap/>
        <w:spacing w:line="360" w:lineRule="auto"/>
        <w:contextualSpacing/>
        <w:jc w:val="left"/>
        <w:rPr>
          <w:rFonts w:ascii="Arial" w:hAnsi="Arial" w:cs="Arial"/>
          <w:bCs/>
          <w:color w:val="000000"/>
          <w:sz w:val="22"/>
        </w:rPr>
      </w:pPr>
      <w:r w:rsidRPr="000E3E15">
        <w:rPr>
          <w:rFonts w:ascii="Arial" w:hAnsi="Arial" w:cs="Arial"/>
          <w:bCs/>
          <w:color w:val="000000"/>
          <w:sz w:val="22"/>
        </w:rPr>
        <w:t xml:space="preserve">Building on top of the already performance-focused Veloster Turbo, the Veloster N adds a comprehensive degree of exterior, interior and mechanical differentiation. The 2.0L Turbocharged engine puts out up to 275 </w:t>
      </w:r>
      <w:r w:rsidR="005B3AC5">
        <w:rPr>
          <w:rFonts w:ascii="Arial" w:hAnsi="Arial" w:cs="Arial"/>
          <w:bCs/>
          <w:color w:val="000000"/>
          <w:sz w:val="22"/>
        </w:rPr>
        <w:t xml:space="preserve">horsepower </w:t>
      </w:r>
      <w:r w:rsidRPr="000E3E15">
        <w:rPr>
          <w:rFonts w:ascii="Arial" w:hAnsi="Arial" w:cs="Arial"/>
          <w:bCs/>
          <w:color w:val="000000"/>
          <w:sz w:val="22"/>
        </w:rPr>
        <w:t>and 260 lb.-ft. of torque. This power is nothing without control and this is where Veloster N shines. All the chassis hardware upgrades and countless hours of tuning provide a driving experience that has already drawn unanimous praise from top-tier media outlets on the demanding Nürburgring in Germany. That driving experience is further enhanced with an exhilarating engine over-run exhaust crackle during spirited-driving and tip-out or when rowing the precise shifter and executing upshifts and rev-matched downshifts.</w:t>
      </w:r>
      <w:r w:rsidR="005B3AC5">
        <w:rPr>
          <w:rFonts w:ascii="Arial" w:hAnsi="Arial" w:cs="Arial"/>
          <w:bCs/>
          <w:color w:val="000000"/>
          <w:sz w:val="22"/>
        </w:rPr>
        <w:t xml:space="preserve"> </w:t>
      </w:r>
      <w:r w:rsidRPr="000E3E15">
        <w:rPr>
          <w:rFonts w:ascii="Arial" w:hAnsi="Arial" w:cs="Arial"/>
          <w:bCs/>
          <w:color w:val="000000"/>
          <w:sz w:val="22"/>
        </w:rPr>
        <w:t>Veloster N takes the Veloster name to an all-new level of performance and establishes the N brand in a way that will impress even the mos</w:t>
      </w:r>
      <w:r w:rsidR="00D83076">
        <w:rPr>
          <w:rFonts w:ascii="Arial" w:hAnsi="Arial" w:cs="Arial"/>
          <w:bCs/>
          <w:color w:val="000000"/>
          <w:sz w:val="22"/>
        </w:rPr>
        <w:t>t hard</w:t>
      </w:r>
      <w:r w:rsidR="005B3AC5">
        <w:rPr>
          <w:rFonts w:ascii="Arial" w:hAnsi="Arial" w:cs="Arial"/>
          <w:bCs/>
          <w:color w:val="000000"/>
          <w:sz w:val="22"/>
        </w:rPr>
        <w:t>core driving enthusiasts.</w:t>
      </w:r>
    </w:p>
    <w:p w:rsidR="005B3AC5" w:rsidRDefault="005B3AC5" w:rsidP="005B3AC5">
      <w:pPr>
        <w:tabs>
          <w:tab w:val="num" w:pos="720"/>
        </w:tabs>
        <w:wordWrap/>
        <w:spacing w:line="360" w:lineRule="auto"/>
        <w:contextualSpacing/>
        <w:jc w:val="left"/>
        <w:rPr>
          <w:rFonts w:ascii="Arial" w:eastAsia="Calibri" w:hAnsi="Arial" w:cs="Arial"/>
          <w:b/>
          <w:bCs/>
          <w:kern w:val="0"/>
          <w:sz w:val="22"/>
          <w:lang w:eastAsia="en-US"/>
        </w:rPr>
      </w:pPr>
    </w:p>
    <w:p w:rsidR="00587D8F" w:rsidRPr="00587D8F" w:rsidRDefault="00587D8F" w:rsidP="00587D8F">
      <w:pPr>
        <w:widowControl/>
        <w:wordWrap/>
        <w:autoSpaceDE/>
        <w:autoSpaceDN/>
        <w:spacing w:after="0" w:line="360" w:lineRule="auto"/>
        <w:jc w:val="left"/>
        <w:rPr>
          <w:rFonts w:ascii="Arial" w:eastAsia="Calibri" w:hAnsi="Arial" w:cs="Arial"/>
          <w:kern w:val="0"/>
          <w:sz w:val="22"/>
          <w:lang w:eastAsia="en-US"/>
        </w:rPr>
      </w:pPr>
      <w:r w:rsidRPr="00587D8F">
        <w:rPr>
          <w:rFonts w:ascii="Arial" w:eastAsia="Calibri" w:hAnsi="Arial" w:cs="Arial"/>
          <w:b/>
          <w:bCs/>
          <w:kern w:val="0"/>
          <w:sz w:val="22"/>
          <w:lang w:eastAsia="en-US"/>
        </w:rPr>
        <w:t>H</w:t>
      </w:r>
      <w:r w:rsidR="008C7AE1">
        <w:rPr>
          <w:rFonts w:ascii="Arial" w:eastAsia="Calibri" w:hAnsi="Arial" w:cs="Arial"/>
          <w:b/>
          <w:bCs/>
          <w:kern w:val="0"/>
          <w:sz w:val="22"/>
          <w:lang w:eastAsia="en-US"/>
        </w:rPr>
        <w:t>YUNDAI MOTOR AMERICA</w:t>
      </w:r>
    </w:p>
    <w:p w:rsidR="00587D8F" w:rsidRPr="00587D8F" w:rsidRDefault="00587D8F" w:rsidP="00587D8F">
      <w:pPr>
        <w:widowControl/>
        <w:wordWrap/>
        <w:autoSpaceDE/>
        <w:autoSpaceDN/>
        <w:spacing w:after="0" w:line="360" w:lineRule="auto"/>
        <w:jc w:val="left"/>
        <w:rPr>
          <w:rFonts w:ascii="Arial" w:eastAsia="Calibri" w:hAnsi="Arial" w:cs="Arial"/>
          <w:kern w:val="0"/>
          <w:sz w:val="22"/>
          <w:lang w:eastAsia="en-US"/>
        </w:rPr>
      </w:pPr>
      <w:r w:rsidRPr="00587D8F">
        <w:rPr>
          <w:rFonts w:ascii="Arial" w:eastAsia="Calibri" w:hAnsi="Arial" w:cs="Arial"/>
          <w:kern w:val="0"/>
          <w:sz w:val="22"/>
          <w:lang w:eastAsia="en-US"/>
        </w:rPr>
        <w:t xml:space="preserve">Hyundai Motor America is focused on delivering an outstanding customer experience grounded in design leadership, engineering excellence and exceptional value in every vehicle we sell. Hyundai’s technology-rich product lineup of cars, SUVs and alternative-powered electric and fuel cell vehicles is backed by Hyundai Assurance—our promise to deliver peace of mind to our customers. Hyundai vehicles are sold and serviced through more </w:t>
      </w:r>
      <w:r w:rsidR="0063064C">
        <w:rPr>
          <w:rFonts w:ascii="Arial" w:eastAsia="Calibri" w:hAnsi="Arial" w:cs="Arial"/>
          <w:kern w:val="0"/>
          <w:sz w:val="22"/>
          <w:lang w:eastAsia="en-US"/>
        </w:rPr>
        <w:t xml:space="preserve">than 830 dealerships nationwide, </w:t>
      </w:r>
      <w:r w:rsidR="00E42AFF">
        <w:rPr>
          <w:rFonts w:ascii="Arial" w:eastAsia="Calibri" w:hAnsi="Arial" w:cs="Arial"/>
          <w:kern w:val="0"/>
          <w:sz w:val="22"/>
          <w:lang w:eastAsia="en-US"/>
        </w:rPr>
        <w:t xml:space="preserve">with </w:t>
      </w:r>
      <w:r w:rsidRPr="00587D8F">
        <w:rPr>
          <w:rFonts w:ascii="Arial" w:eastAsia="Calibri" w:hAnsi="Arial" w:cs="Arial"/>
          <w:kern w:val="0"/>
          <w:sz w:val="22"/>
          <w:lang w:eastAsia="en-US"/>
        </w:rPr>
        <w:t>the majority sold in the U.S.</w:t>
      </w:r>
      <w:r w:rsidR="00E42AFF">
        <w:rPr>
          <w:rFonts w:ascii="Arial" w:eastAsia="Calibri" w:hAnsi="Arial" w:cs="Arial"/>
          <w:kern w:val="0"/>
          <w:sz w:val="22"/>
          <w:lang w:eastAsia="en-US"/>
        </w:rPr>
        <w:t xml:space="preserve"> </w:t>
      </w:r>
      <w:r w:rsidRPr="00587D8F">
        <w:rPr>
          <w:rFonts w:ascii="Arial" w:eastAsia="Calibri" w:hAnsi="Arial" w:cs="Arial"/>
          <w:kern w:val="0"/>
          <w:sz w:val="22"/>
          <w:lang w:eastAsia="en-US"/>
        </w:rPr>
        <w:t>built at U.S. manufacturing facilities, including Hyundai Motor Manufacturing Alabama. Hyundai Motor America is headquartered in Fountain Valley, California, and is a subsidiary of Hyundai Motor Company of Korea.</w:t>
      </w:r>
    </w:p>
    <w:p w:rsidR="00587D8F" w:rsidRPr="00587D8F" w:rsidRDefault="00587D8F" w:rsidP="00587D8F">
      <w:pPr>
        <w:widowControl/>
        <w:wordWrap/>
        <w:autoSpaceDE/>
        <w:autoSpaceDN/>
        <w:spacing w:after="0" w:line="360" w:lineRule="auto"/>
        <w:jc w:val="center"/>
        <w:rPr>
          <w:rFonts w:ascii="Arial" w:eastAsia="Calibri" w:hAnsi="Arial" w:cs="Arial"/>
          <w:kern w:val="0"/>
          <w:sz w:val="22"/>
          <w:lang w:eastAsia="en-US"/>
        </w:rPr>
      </w:pPr>
      <w:r w:rsidRPr="00587D8F">
        <w:rPr>
          <w:rFonts w:ascii="Arial" w:eastAsia="Calibri" w:hAnsi="Arial" w:cs="Arial"/>
          <w:kern w:val="0"/>
          <w:sz w:val="22"/>
          <w:lang w:val="en-CA" w:eastAsia="en-US"/>
        </w:rPr>
        <w:t xml:space="preserve">Please visit our media website at </w:t>
      </w:r>
      <w:hyperlink r:id="rId12" w:history="1">
        <w:r w:rsidRPr="00587D8F">
          <w:rPr>
            <w:rFonts w:ascii="Arial" w:eastAsia="Calibri" w:hAnsi="Arial" w:cs="Arial"/>
            <w:color w:val="0000FF"/>
            <w:kern w:val="0"/>
            <w:sz w:val="22"/>
            <w:u w:val="single"/>
            <w:lang w:val="en-CA" w:eastAsia="en-US"/>
          </w:rPr>
          <w:t>www.HyundaiNews.com</w:t>
        </w:r>
      </w:hyperlink>
    </w:p>
    <w:p w:rsidR="00587D8F" w:rsidRPr="00587D8F" w:rsidRDefault="00587D8F" w:rsidP="00587D8F">
      <w:pPr>
        <w:widowControl/>
        <w:wordWrap/>
        <w:autoSpaceDE/>
        <w:autoSpaceDN/>
        <w:spacing w:after="0" w:line="360" w:lineRule="auto"/>
        <w:jc w:val="center"/>
        <w:rPr>
          <w:rFonts w:ascii="Arial" w:eastAsia="Calibri" w:hAnsi="Arial" w:cs="Arial"/>
          <w:kern w:val="0"/>
          <w:sz w:val="22"/>
          <w:lang w:eastAsia="en-US"/>
        </w:rPr>
      </w:pPr>
      <w:r w:rsidRPr="00587D8F">
        <w:rPr>
          <w:rFonts w:ascii="Arial" w:eastAsia="Calibri" w:hAnsi="Arial" w:cs="Arial"/>
          <w:kern w:val="0"/>
          <w:sz w:val="22"/>
          <w:lang w:val="en-CA" w:eastAsia="en-US"/>
        </w:rPr>
        <w:t xml:space="preserve">Hyundai Motor America on </w:t>
      </w:r>
      <w:hyperlink r:id="rId13" w:history="1">
        <w:r w:rsidRPr="00587D8F">
          <w:rPr>
            <w:rFonts w:ascii="Arial" w:eastAsia="Calibri" w:hAnsi="Arial" w:cs="Arial"/>
            <w:color w:val="0000FF"/>
            <w:kern w:val="0"/>
            <w:sz w:val="22"/>
            <w:u w:val="single"/>
            <w:lang w:val="en-CA" w:eastAsia="en-US"/>
          </w:rPr>
          <w:t>Twitter</w:t>
        </w:r>
      </w:hyperlink>
      <w:r w:rsidRPr="00587D8F">
        <w:rPr>
          <w:rFonts w:ascii="Arial" w:eastAsia="Calibri" w:hAnsi="Arial" w:cs="Arial"/>
          <w:kern w:val="0"/>
          <w:sz w:val="22"/>
          <w:lang w:val="en-CA" w:eastAsia="en-US"/>
        </w:rPr>
        <w:t xml:space="preserve"> | </w:t>
      </w:r>
      <w:hyperlink r:id="rId14" w:history="1">
        <w:r w:rsidRPr="00587D8F">
          <w:rPr>
            <w:rFonts w:ascii="Arial" w:eastAsia="Calibri" w:hAnsi="Arial" w:cs="Arial"/>
            <w:color w:val="0000FF"/>
            <w:kern w:val="0"/>
            <w:sz w:val="22"/>
            <w:u w:val="single"/>
            <w:lang w:val="en-CA" w:eastAsia="en-US"/>
          </w:rPr>
          <w:t>YouTube</w:t>
        </w:r>
      </w:hyperlink>
      <w:r w:rsidRPr="00587D8F">
        <w:rPr>
          <w:rFonts w:ascii="Arial" w:eastAsia="Calibri" w:hAnsi="Arial" w:cs="Arial"/>
          <w:kern w:val="0"/>
          <w:sz w:val="22"/>
          <w:lang w:val="en-CA" w:eastAsia="en-US"/>
        </w:rPr>
        <w:t xml:space="preserve"> | </w:t>
      </w:r>
      <w:hyperlink r:id="rId15" w:history="1">
        <w:r w:rsidRPr="00587D8F">
          <w:rPr>
            <w:rFonts w:ascii="Arial" w:eastAsia="Calibri" w:hAnsi="Arial" w:cs="Arial"/>
            <w:color w:val="0000FF"/>
            <w:kern w:val="0"/>
            <w:sz w:val="22"/>
            <w:u w:val="single"/>
            <w:lang w:val="en-CA" w:eastAsia="en-US"/>
          </w:rPr>
          <w:t>Facebook</w:t>
        </w:r>
      </w:hyperlink>
      <w:r w:rsidRPr="00587D8F">
        <w:rPr>
          <w:rFonts w:ascii="Arial" w:eastAsia="Calibri" w:hAnsi="Arial" w:cs="Arial"/>
          <w:kern w:val="0"/>
          <w:sz w:val="22"/>
          <w:lang w:val="en-CA" w:eastAsia="en-US"/>
        </w:rPr>
        <w:t xml:space="preserve"> | </w:t>
      </w:r>
      <w:hyperlink r:id="rId16" w:history="1">
        <w:r w:rsidRPr="00587D8F">
          <w:rPr>
            <w:rFonts w:ascii="Arial" w:eastAsia="Calibri" w:hAnsi="Arial" w:cs="Arial"/>
            <w:color w:val="0000FF"/>
            <w:kern w:val="0"/>
            <w:sz w:val="22"/>
            <w:u w:val="single"/>
            <w:lang w:val="en-CA" w:eastAsia="en-US"/>
          </w:rPr>
          <w:t>Instagram</w:t>
        </w:r>
      </w:hyperlink>
      <w:r w:rsidRPr="00587D8F">
        <w:rPr>
          <w:rFonts w:ascii="Arial" w:eastAsia="Calibri" w:hAnsi="Arial" w:cs="Arial"/>
          <w:kern w:val="0"/>
          <w:sz w:val="22"/>
          <w:lang w:eastAsia="en-US"/>
        </w:rPr>
        <w:t xml:space="preserve">  </w:t>
      </w:r>
    </w:p>
    <w:p w:rsidR="006973F5" w:rsidRDefault="006973F5" w:rsidP="007715F5">
      <w:pPr>
        <w:wordWrap/>
        <w:spacing w:after="0" w:line="240" w:lineRule="auto"/>
        <w:contextualSpacing/>
        <w:jc w:val="left"/>
        <w:rPr>
          <w:rFonts w:ascii="Arial" w:eastAsia="현대산스 Text" w:hAnsi="Arial" w:cs="Arial"/>
          <w:b/>
          <w:bCs/>
          <w:color w:val="000000"/>
          <w:sz w:val="22"/>
        </w:rPr>
      </w:pPr>
    </w:p>
    <w:p w:rsidR="005C4A1C" w:rsidRPr="00204FBF" w:rsidRDefault="00BB4078" w:rsidP="007715F5">
      <w:pPr>
        <w:wordWrap/>
        <w:spacing w:after="0" w:line="240" w:lineRule="auto"/>
        <w:contextualSpacing/>
        <w:jc w:val="left"/>
        <w:rPr>
          <w:rStyle w:val="Hyperlink"/>
          <w:rFonts w:ascii="Arial" w:eastAsia="현대산스 Text" w:hAnsi="Arial" w:cs="Arial"/>
          <w:color w:val="000000" w:themeColor="text1"/>
          <w:sz w:val="22"/>
          <w:u w:val="none"/>
        </w:rPr>
      </w:pPr>
      <w:r w:rsidRPr="00B630D5">
        <w:rPr>
          <w:rFonts w:ascii="Arial" w:eastAsia="현대산스 Text" w:hAnsi="Arial" w:cs="Arial"/>
          <w:b/>
          <w:bCs/>
          <w:color w:val="000000"/>
          <w:sz w:val="22"/>
        </w:rPr>
        <w:t>Contact</w:t>
      </w:r>
      <w:r w:rsidR="005366C0" w:rsidRPr="00B630D5">
        <w:rPr>
          <w:rFonts w:ascii="Arial" w:eastAsia="현대산스 Text" w:hAnsi="Arial" w:cs="Arial"/>
          <w:b/>
          <w:bCs/>
          <w:color w:val="000000"/>
          <w:sz w:val="22"/>
        </w:rPr>
        <w:br/>
      </w:r>
      <w:r w:rsidR="008E5EE8">
        <w:rPr>
          <w:rFonts w:ascii="Arial" w:eastAsia="현대산스 Text" w:hAnsi="Arial" w:cs="Arial"/>
          <w:color w:val="000000" w:themeColor="text1"/>
          <w:sz w:val="22"/>
        </w:rPr>
        <w:t>Derek Joyce</w:t>
      </w:r>
      <w:r w:rsidR="00C24BA5" w:rsidRPr="00B630D5">
        <w:rPr>
          <w:rFonts w:ascii="Arial" w:eastAsia="현대산스 Text" w:hAnsi="Arial" w:cs="Arial"/>
          <w:color w:val="000000" w:themeColor="text1"/>
          <w:sz w:val="22"/>
        </w:rPr>
        <w:br/>
      </w:r>
      <w:r w:rsidR="003E2782" w:rsidRPr="00B630D5">
        <w:rPr>
          <w:rFonts w:ascii="Arial" w:eastAsia="현대산스 Text" w:hAnsi="Arial" w:cs="Arial"/>
          <w:color w:val="000000" w:themeColor="text1"/>
          <w:sz w:val="22"/>
        </w:rPr>
        <w:t xml:space="preserve">(714) </w:t>
      </w:r>
      <w:r w:rsidR="008E5EE8">
        <w:rPr>
          <w:rFonts w:ascii="Arial" w:eastAsia="현대산스 Text" w:hAnsi="Arial" w:cs="Arial"/>
          <w:color w:val="000000" w:themeColor="text1"/>
          <w:sz w:val="22"/>
        </w:rPr>
        <w:t>594</w:t>
      </w:r>
      <w:r w:rsidR="001E2536">
        <w:rPr>
          <w:rFonts w:ascii="Arial" w:eastAsia="현대산스 Text" w:hAnsi="Arial" w:cs="Arial"/>
          <w:color w:val="000000" w:themeColor="text1"/>
          <w:sz w:val="22"/>
        </w:rPr>
        <w:t>-</w:t>
      </w:r>
      <w:r w:rsidR="008E5EE8">
        <w:rPr>
          <w:rFonts w:ascii="Arial" w:eastAsia="현대산스 Text" w:hAnsi="Arial" w:cs="Arial"/>
          <w:color w:val="000000" w:themeColor="text1"/>
          <w:sz w:val="22"/>
        </w:rPr>
        <w:t>1728</w:t>
      </w:r>
      <w:r w:rsidR="00C24BA5" w:rsidRPr="00B630D5">
        <w:rPr>
          <w:rFonts w:ascii="Arial" w:eastAsia="현대산스 Text" w:hAnsi="Arial" w:cs="Arial"/>
          <w:color w:val="000000" w:themeColor="text1"/>
          <w:sz w:val="22"/>
        </w:rPr>
        <w:br/>
      </w:r>
      <w:hyperlink r:id="rId17" w:history="1">
        <w:r w:rsidR="008E5EE8">
          <w:rPr>
            <w:rStyle w:val="Hyperlink"/>
            <w:rFonts w:ascii="Arial" w:eastAsia="현대산스 Text" w:hAnsi="Arial" w:cs="Arial"/>
            <w:sz w:val="22"/>
          </w:rPr>
          <w:t>djoyce</w:t>
        </w:r>
        <w:r w:rsidR="00204FBF" w:rsidRPr="00661C19">
          <w:rPr>
            <w:rStyle w:val="Hyperlink"/>
            <w:rFonts w:ascii="Arial" w:eastAsia="현대산스 Text" w:hAnsi="Arial" w:cs="Arial"/>
            <w:sz w:val="22"/>
          </w:rPr>
          <w:t>@hmausa.com</w:t>
        </w:r>
      </w:hyperlink>
    </w:p>
    <w:sectPr w:rsidR="005C4A1C" w:rsidRPr="00204FBF" w:rsidSect="00C37AF7">
      <w:headerReference w:type="default" r:id="rId18"/>
      <w:footerReference w:type="default" r:id="rId19"/>
      <w:pgSz w:w="12240" w:h="15840" w:code="1"/>
      <w:pgMar w:top="1985" w:right="1134" w:bottom="2250" w:left="1134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3207" w:rsidRDefault="00EA3207" w:rsidP="005A1CC5">
      <w:pPr>
        <w:spacing w:after="0" w:line="240" w:lineRule="auto"/>
      </w:pPr>
      <w:r>
        <w:separator/>
      </w:r>
    </w:p>
  </w:endnote>
  <w:endnote w:type="continuationSeparator" w:id="0">
    <w:p w:rsidR="00EA3207" w:rsidRDefault="00EA3207" w:rsidP="005A1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현대산스 Head Medium">
    <w:altName w:val="Arial Unicode MS"/>
    <w:charset w:val="81"/>
    <w:family w:val="modern"/>
    <w:pitch w:val="variable"/>
    <w:sig w:usb0="00000000" w:usb1="29D72C10" w:usb2="00000010" w:usb3="00000000" w:csb0="00280005" w:csb1="00000000"/>
  </w:font>
  <w:font w:name="현대산스 Text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yundai Sans Head Office Medium">
    <w:altName w:val="Tahoma"/>
    <w:charset w:val="00"/>
    <w:family w:val="swiss"/>
    <w:pitch w:val="variable"/>
    <w:sig w:usb0="00000001" w:usb1="4000203A" w:usb2="0000002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9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95"/>
      <w:gridCol w:w="3493"/>
      <w:gridCol w:w="3330"/>
    </w:tblGrid>
    <w:tr w:rsidR="0078734D" w:rsidRPr="00343506" w:rsidTr="003E2782">
      <w:trPr>
        <w:trHeight w:val="504"/>
      </w:trPr>
      <w:tc>
        <w:tcPr>
          <w:tcW w:w="3095" w:type="dxa"/>
        </w:tcPr>
        <w:p w:rsidR="0078734D" w:rsidRPr="00B630D5" w:rsidRDefault="0078734D" w:rsidP="0078734D">
          <w:pPr>
            <w:pStyle w:val="Footer"/>
            <w:rPr>
              <w:rFonts w:ascii="Arial" w:eastAsia="현대산스 Head Medium" w:hAnsi="Arial" w:cs="Arial"/>
              <w:sz w:val="18"/>
              <w:szCs w:val="18"/>
            </w:rPr>
          </w:pPr>
          <w:r w:rsidRPr="00B630D5">
            <w:rPr>
              <w:rFonts w:ascii="Arial" w:eastAsia="현대산스 Head Medium" w:hAnsi="Arial" w:cs="Arial"/>
              <w:sz w:val="18"/>
              <w:szCs w:val="18"/>
            </w:rPr>
            <w:t>Hyundai Motor America</w:t>
          </w:r>
        </w:p>
      </w:tc>
      <w:tc>
        <w:tcPr>
          <w:tcW w:w="3493" w:type="dxa"/>
        </w:tcPr>
        <w:p w:rsidR="0078734D" w:rsidRPr="00B630D5" w:rsidRDefault="0078734D" w:rsidP="00D238D4">
          <w:pPr>
            <w:pStyle w:val="Footer"/>
            <w:jc w:val="center"/>
            <w:rPr>
              <w:rFonts w:ascii="Arial" w:eastAsia="현대산스 Text" w:hAnsi="Arial" w:cs="Arial"/>
              <w:sz w:val="18"/>
              <w:szCs w:val="18"/>
            </w:rPr>
          </w:pPr>
          <w:r w:rsidRPr="00B630D5">
            <w:rPr>
              <w:rFonts w:ascii="Arial" w:eastAsia="현대산스 Text" w:hAnsi="Arial" w:cs="Arial"/>
              <w:sz w:val="18"/>
              <w:szCs w:val="18"/>
            </w:rPr>
            <w:t>10550 Talbert Av</w:t>
          </w:r>
          <w:r>
            <w:rPr>
              <w:rFonts w:ascii="Arial" w:eastAsia="현대산스 Text" w:hAnsi="Arial" w:cs="Arial"/>
              <w:sz w:val="18"/>
              <w:szCs w:val="18"/>
            </w:rPr>
            <w:t>enue</w:t>
          </w:r>
          <w:r>
            <w:rPr>
              <w:rFonts w:ascii="Arial" w:eastAsia="현대산스 Text" w:hAnsi="Arial" w:cs="Arial"/>
              <w:sz w:val="18"/>
              <w:szCs w:val="18"/>
            </w:rPr>
            <w:br/>
            <w:t>Fountain Valley, CA</w:t>
          </w:r>
          <w:r w:rsidRPr="00B630D5">
            <w:rPr>
              <w:rFonts w:ascii="Arial" w:eastAsia="현대산스 Text" w:hAnsi="Arial" w:cs="Arial"/>
              <w:sz w:val="18"/>
              <w:szCs w:val="18"/>
            </w:rPr>
            <w:t xml:space="preserve"> </w:t>
          </w:r>
          <w:r>
            <w:rPr>
              <w:rFonts w:ascii="Arial" w:eastAsia="현대산스 Text" w:hAnsi="Arial" w:cs="Arial"/>
              <w:sz w:val="18"/>
              <w:szCs w:val="18"/>
            </w:rPr>
            <w:t>92708</w:t>
          </w:r>
        </w:p>
      </w:tc>
      <w:tc>
        <w:tcPr>
          <w:tcW w:w="3330" w:type="dxa"/>
        </w:tcPr>
        <w:p w:rsidR="0078734D" w:rsidRPr="00B630D5" w:rsidRDefault="0054301A" w:rsidP="00C37AF7">
          <w:pPr>
            <w:pStyle w:val="Footer"/>
            <w:ind w:leftChars="-90" w:left="-180"/>
            <w:jc w:val="right"/>
            <w:rPr>
              <w:rFonts w:ascii="Arial" w:eastAsia="현대산스 Text" w:hAnsi="Arial" w:cs="Arial"/>
              <w:sz w:val="18"/>
              <w:szCs w:val="18"/>
            </w:rPr>
          </w:pPr>
          <w:r>
            <w:rPr>
              <w:rFonts w:ascii="Arial" w:eastAsia="현대산스 Text" w:hAnsi="Arial" w:cs="Arial"/>
              <w:sz w:val="18"/>
              <w:szCs w:val="18"/>
            </w:rPr>
            <w:t>www.</w:t>
          </w:r>
          <w:r w:rsidR="0078734D" w:rsidRPr="00B630D5">
            <w:rPr>
              <w:rFonts w:ascii="Arial" w:eastAsia="현대산스 Text" w:hAnsi="Arial" w:cs="Arial"/>
              <w:sz w:val="18"/>
              <w:szCs w:val="18"/>
            </w:rPr>
            <w:t>HyundaiNews.com</w:t>
          </w:r>
        </w:p>
        <w:p w:rsidR="0078734D" w:rsidRPr="00B630D5" w:rsidRDefault="0078734D" w:rsidP="00C37AF7">
          <w:pPr>
            <w:pStyle w:val="Footer"/>
            <w:ind w:leftChars="87" w:left="174"/>
            <w:jc w:val="right"/>
            <w:rPr>
              <w:rFonts w:ascii="Arial" w:eastAsia="현대산스 Text" w:hAnsi="Arial" w:cs="Arial"/>
              <w:sz w:val="18"/>
              <w:szCs w:val="18"/>
            </w:rPr>
          </w:pPr>
          <w:r w:rsidRPr="00B630D5">
            <w:rPr>
              <w:rFonts w:ascii="Arial" w:eastAsia="현대산스 Text" w:hAnsi="Arial" w:cs="Arial"/>
              <w:sz w:val="18"/>
              <w:szCs w:val="18"/>
            </w:rPr>
            <w:t>www.HyundaiUSA.com</w:t>
          </w:r>
        </w:p>
      </w:tc>
    </w:tr>
  </w:tbl>
  <w:p w:rsidR="0078734D" w:rsidRPr="00343506" w:rsidRDefault="0078734D" w:rsidP="003E2782">
    <w:pPr>
      <w:pStyle w:val="Footer"/>
      <w:tabs>
        <w:tab w:val="clear" w:pos="4513"/>
        <w:tab w:val="clear" w:pos="9026"/>
      </w:tabs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3207" w:rsidRDefault="00EA3207" w:rsidP="005A1CC5">
      <w:pPr>
        <w:spacing w:after="0" w:line="240" w:lineRule="auto"/>
      </w:pPr>
      <w:r>
        <w:separator/>
      </w:r>
    </w:p>
  </w:footnote>
  <w:footnote w:type="continuationSeparator" w:id="0">
    <w:p w:rsidR="00EA3207" w:rsidRDefault="00EA3207" w:rsidP="005A1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34D" w:rsidRPr="003B7C23" w:rsidRDefault="0078734D">
    <w:pPr>
      <w:pStyle w:val="Header"/>
      <w:rPr>
        <w:rFonts w:ascii="Hyundai Sans Head Office Medium" w:hAnsi="Hyundai Sans Head Office Medium"/>
        <w:sz w:val="28"/>
        <w:szCs w:val="28"/>
      </w:rPr>
    </w:pPr>
    <w:r w:rsidRPr="003B7C23">
      <w:rPr>
        <w:rFonts w:ascii="Hyundai Sans Head Office Medium" w:hAnsi="Hyundai Sans Head Office Medium"/>
        <w:noProof/>
        <w:color w:val="FF0000"/>
        <w:sz w:val="28"/>
        <w:szCs w:val="28"/>
        <w:lang w:eastAsia="en-US"/>
      </w:rPr>
      <w:drawing>
        <wp:anchor distT="0" distB="0" distL="114300" distR="114300" simplePos="0" relativeHeight="251656190" behindDoc="1" locked="0" layoutInCell="1" allowOverlap="1" wp14:anchorId="571C760A" wp14:editId="3D60CE70">
          <wp:simplePos x="0" y="0"/>
          <wp:positionH relativeFrom="margin">
            <wp:posOffset>-758191</wp:posOffset>
          </wp:positionH>
          <wp:positionV relativeFrom="margin">
            <wp:posOffset>-1546225</wp:posOffset>
          </wp:positionV>
          <wp:extent cx="7820025" cy="10971003"/>
          <wp:effectExtent l="0" t="0" r="0" b="1905"/>
          <wp:wrapNone/>
          <wp:docPr id="2" name="그림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1.jpg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0025" cy="109710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B7C23">
      <w:rPr>
        <w:rFonts w:ascii="Hyundai Sans Head Office Medium" w:hAnsi="Hyundai Sans Head Office Medium"/>
        <w:noProof/>
        <w:color w:val="FF0000"/>
        <w:sz w:val="28"/>
        <w:szCs w:val="28"/>
        <w:lang w:eastAsia="en-US"/>
      </w:rPr>
      <w:drawing>
        <wp:anchor distT="0" distB="0" distL="114300" distR="114300" simplePos="0" relativeHeight="251659264" behindDoc="1" locked="0" layoutInCell="1" allowOverlap="1" wp14:anchorId="244F6FE1" wp14:editId="45DC718F">
          <wp:simplePos x="0" y="0"/>
          <wp:positionH relativeFrom="column">
            <wp:posOffset>4397746</wp:posOffset>
          </wp:positionH>
          <wp:positionV relativeFrom="paragraph">
            <wp:posOffset>-74295</wp:posOffset>
          </wp:positionV>
          <wp:extent cx="1835785" cy="475615"/>
          <wp:effectExtent l="0" t="0" r="0" b="0"/>
          <wp:wrapNone/>
          <wp:docPr id="3" name="그림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h.png"/>
                  <pic:cNvPicPr/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5785" cy="475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F7841"/>
    <w:multiLevelType w:val="hybridMultilevel"/>
    <w:tmpl w:val="51BE548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CF66D16"/>
    <w:multiLevelType w:val="hybridMultilevel"/>
    <w:tmpl w:val="74D8F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61982"/>
    <w:multiLevelType w:val="hybridMultilevel"/>
    <w:tmpl w:val="941C6F10"/>
    <w:lvl w:ilvl="0" w:tplc="7818D16E">
      <w:start w:val="1"/>
      <w:numFmt w:val="decimal"/>
      <w:lvlText w:val="%1."/>
      <w:lvlJc w:val="left"/>
      <w:pPr>
        <w:ind w:left="1080" w:hanging="360"/>
      </w:pPr>
      <w:rPr>
        <w:rFonts w:hint="eastAsia"/>
        <w:b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CE53E8"/>
    <w:multiLevelType w:val="hybridMultilevel"/>
    <w:tmpl w:val="E54E9B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25707F"/>
    <w:multiLevelType w:val="hybridMultilevel"/>
    <w:tmpl w:val="07942E42"/>
    <w:lvl w:ilvl="0" w:tplc="7818D16E">
      <w:start w:val="1"/>
      <w:numFmt w:val="decimal"/>
      <w:lvlText w:val="%1."/>
      <w:lvlJc w:val="left"/>
      <w:pPr>
        <w:ind w:left="1080" w:hanging="360"/>
      </w:pPr>
      <w:rPr>
        <w:rFonts w:hint="eastAsia"/>
        <w:b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E32631"/>
    <w:multiLevelType w:val="hybridMultilevel"/>
    <w:tmpl w:val="7B92F4C6"/>
    <w:lvl w:ilvl="0" w:tplc="9044ED70">
      <w:start w:val="91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color w:val="000000"/>
        <w:sz w:val="2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102092"/>
    <w:multiLevelType w:val="hybridMultilevel"/>
    <w:tmpl w:val="2C38A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AD7D94"/>
    <w:multiLevelType w:val="hybridMultilevel"/>
    <w:tmpl w:val="DCAAEDCC"/>
    <w:lvl w:ilvl="0" w:tplc="430806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BAC884">
      <w:start w:val="195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6FD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62DA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B6DD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2422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56C6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8E71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5CF5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28D3322"/>
    <w:multiLevelType w:val="hybridMultilevel"/>
    <w:tmpl w:val="D180D3D0"/>
    <w:lvl w:ilvl="0" w:tplc="4BBAAFF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3AF78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AABBF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26AC1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EED99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902F5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88D35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3673C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D0990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36222FE"/>
    <w:multiLevelType w:val="hybridMultilevel"/>
    <w:tmpl w:val="35B6D7D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 w15:restartNumberingAfterBreak="0">
    <w:nsid w:val="7A6F53D0"/>
    <w:multiLevelType w:val="hybridMultilevel"/>
    <w:tmpl w:val="08D090C4"/>
    <w:lvl w:ilvl="0" w:tplc="7818D16E">
      <w:start w:val="1"/>
      <w:numFmt w:val="decimal"/>
      <w:lvlText w:val="%1."/>
      <w:lvlJc w:val="left"/>
      <w:pPr>
        <w:ind w:left="1080" w:hanging="360"/>
      </w:pPr>
      <w:rPr>
        <w:rFonts w:hint="eastAsia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0"/>
  </w:num>
  <w:num w:numId="5">
    <w:abstractNumId w:val="2"/>
  </w:num>
  <w:num w:numId="6">
    <w:abstractNumId w:val="4"/>
  </w:num>
  <w:num w:numId="7">
    <w:abstractNumId w:val="3"/>
  </w:num>
  <w:num w:numId="8">
    <w:abstractNumId w:val="5"/>
  </w:num>
  <w:num w:numId="9">
    <w:abstractNumId w:val="7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8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CC5"/>
    <w:rsid w:val="00006A17"/>
    <w:rsid w:val="00011E30"/>
    <w:rsid w:val="00012EE0"/>
    <w:rsid w:val="00013C76"/>
    <w:rsid w:val="0001471D"/>
    <w:rsid w:val="00016BC3"/>
    <w:rsid w:val="00017274"/>
    <w:rsid w:val="00021776"/>
    <w:rsid w:val="000308AC"/>
    <w:rsid w:val="00031F97"/>
    <w:rsid w:val="0003760B"/>
    <w:rsid w:val="00041A57"/>
    <w:rsid w:val="00041CD9"/>
    <w:rsid w:val="00042198"/>
    <w:rsid w:val="000430CB"/>
    <w:rsid w:val="00045F01"/>
    <w:rsid w:val="000460C6"/>
    <w:rsid w:val="00046FF7"/>
    <w:rsid w:val="000476B8"/>
    <w:rsid w:val="0005072C"/>
    <w:rsid w:val="000510DA"/>
    <w:rsid w:val="00052799"/>
    <w:rsid w:val="000552FA"/>
    <w:rsid w:val="000557CC"/>
    <w:rsid w:val="000600AF"/>
    <w:rsid w:val="00064C9D"/>
    <w:rsid w:val="00064CC7"/>
    <w:rsid w:val="00066753"/>
    <w:rsid w:val="000724EE"/>
    <w:rsid w:val="0007380E"/>
    <w:rsid w:val="00073C1F"/>
    <w:rsid w:val="00074010"/>
    <w:rsid w:val="0007675D"/>
    <w:rsid w:val="00081A2D"/>
    <w:rsid w:val="00081F04"/>
    <w:rsid w:val="00082D89"/>
    <w:rsid w:val="000844A2"/>
    <w:rsid w:val="000867C5"/>
    <w:rsid w:val="000872AE"/>
    <w:rsid w:val="0008795F"/>
    <w:rsid w:val="00090039"/>
    <w:rsid w:val="000923EB"/>
    <w:rsid w:val="00094536"/>
    <w:rsid w:val="000A3238"/>
    <w:rsid w:val="000A5161"/>
    <w:rsid w:val="000A5AA2"/>
    <w:rsid w:val="000A6A19"/>
    <w:rsid w:val="000A79B6"/>
    <w:rsid w:val="000B1138"/>
    <w:rsid w:val="000B1D35"/>
    <w:rsid w:val="000C351E"/>
    <w:rsid w:val="000C3F7B"/>
    <w:rsid w:val="000D2477"/>
    <w:rsid w:val="000D4150"/>
    <w:rsid w:val="000E0686"/>
    <w:rsid w:val="000E1C13"/>
    <w:rsid w:val="000E20C3"/>
    <w:rsid w:val="000E317B"/>
    <w:rsid w:val="000E3E15"/>
    <w:rsid w:val="000E470C"/>
    <w:rsid w:val="000E5CC7"/>
    <w:rsid w:val="000E6DE5"/>
    <w:rsid w:val="000E7944"/>
    <w:rsid w:val="000F144B"/>
    <w:rsid w:val="000F3B6C"/>
    <w:rsid w:val="000F717A"/>
    <w:rsid w:val="000F765F"/>
    <w:rsid w:val="0010012A"/>
    <w:rsid w:val="001013E4"/>
    <w:rsid w:val="00107D67"/>
    <w:rsid w:val="00110C32"/>
    <w:rsid w:val="001143DC"/>
    <w:rsid w:val="00115A09"/>
    <w:rsid w:val="0011688B"/>
    <w:rsid w:val="001242E7"/>
    <w:rsid w:val="0012479E"/>
    <w:rsid w:val="00132AEA"/>
    <w:rsid w:val="00133E56"/>
    <w:rsid w:val="0013541F"/>
    <w:rsid w:val="00144AD0"/>
    <w:rsid w:val="00146D08"/>
    <w:rsid w:val="00150CDE"/>
    <w:rsid w:val="001526EA"/>
    <w:rsid w:val="0015365D"/>
    <w:rsid w:val="001606CE"/>
    <w:rsid w:val="00166A93"/>
    <w:rsid w:val="001700A6"/>
    <w:rsid w:val="00170533"/>
    <w:rsid w:val="001706CB"/>
    <w:rsid w:val="00171558"/>
    <w:rsid w:val="0017229F"/>
    <w:rsid w:val="00175F5C"/>
    <w:rsid w:val="0017660E"/>
    <w:rsid w:val="00183452"/>
    <w:rsid w:val="001842AB"/>
    <w:rsid w:val="00184EF8"/>
    <w:rsid w:val="001907B5"/>
    <w:rsid w:val="00191430"/>
    <w:rsid w:val="00191527"/>
    <w:rsid w:val="001915A7"/>
    <w:rsid w:val="0019241E"/>
    <w:rsid w:val="00193E90"/>
    <w:rsid w:val="001945AC"/>
    <w:rsid w:val="00195898"/>
    <w:rsid w:val="00196448"/>
    <w:rsid w:val="001973A6"/>
    <w:rsid w:val="001A0096"/>
    <w:rsid w:val="001A0346"/>
    <w:rsid w:val="001A3260"/>
    <w:rsid w:val="001A5CC4"/>
    <w:rsid w:val="001A683F"/>
    <w:rsid w:val="001B2AD8"/>
    <w:rsid w:val="001B4708"/>
    <w:rsid w:val="001B7661"/>
    <w:rsid w:val="001C1F98"/>
    <w:rsid w:val="001D3D08"/>
    <w:rsid w:val="001D3E85"/>
    <w:rsid w:val="001D4D11"/>
    <w:rsid w:val="001D564B"/>
    <w:rsid w:val="001D73F0"/>
    <w:rsid w:val="001D743A"/>
    <w:rsid w:val="001D7F96"/>
    <w:rsid w:val="001E0301"/>
    <w:rsid w:val="001E08D2"/>
    <w:rsid w:val="001E2536"/>
    <w:rsid w:val="001E4D9B"/>
    <w:rsid w:val="001E4E3C"/>
    <w:rsid w:val="001F3B3E"/>
    <w:rsid w:val="001F688F"/>
    <w:rsid w:val="001F6D3B"/>
    <w:rsid w:val="0020039D"/>
    <w:rsid w:val="0020102A"/>
    <w:rsid w:val="002015C8"/>
    <w:rsid w:val="0020495E"/>
    <w:rsid w:val="00204FBF"/>
    <w:rsid w:val="00205355"/>
    <w:rsid w:val="00205FAE"/>
    <w:rsid w:val="002077F7"/>
    <w:rsid w:val="002165A0"/>
    <w:rsid w:val="00216A08"/>
    <w:rsid w:val="00216A7B"/>
    <w:rsid w:val="0022080E"/>
    <w:rsid w:val="0022081F"/>
    <w:rsid w:val="002208B6"/>
    <w:rsid w:val="00221C49"/>
    <w:rsid w:val="00223119"/>
    <w:rsid w:val="00225875"/>
    <w:rsid w:val="002262E1"/>
    <w:rsid w:val="00230452"/>
    <w:rsid w:val="0023061E"/>
    <w:rsid w:val="002308BC"/>
    <w:rsid w:val="0023220C"/>
    <w:rsid w:val="00233D68"/>
    <w:rsid w:val="0023477C"/>
    <w:rsid w:val="00236B2B"/>
    <w:rsid w:val="00237174"/>
    <w:rsid w:val="00244BCB"/>
    <w:rsid w:val="002460E7"/>
    <w:rsid w:val="00246CB3"/>
    <w:rsid w:val="00250A16"/>
    <w:rsid w:val="00253746"/>
    <w:rsid w:val="00253877"/>
    <w:rsid w:val="0025468E"/>
    <w:rsid w:val="00255ED5"/>
    <w:rsid w:val="0026271B"/>
    <w:rsid w:val="002641E1"/>
    <w:rsid w:val="00266227"/>
    <w:rsid w:val="002672A2"/>
    <w:rsid w:val="00274619"/>
    <w:rsid w:val="00276A54"/>
    <w:rsid w:val="00277484"/>
    <w:rsid w:val="00284865"/>
    <w:rsid w:val="00285D20"/>
    <w:rsid w:val="00285F40"/>
    <w:rsid w:val="00286CA4"/>
    <w:rsid w:val="00286EA4"/>
    <w:rsid w:val="0029126C"/>
    <w:rsid w:val="002A3317"/>
    <w:rsid w:val="002A5F85"/>
    <w:rsid w:val="002B6000"/>
    <w:rsid w:val="002C1827"/>
    <w:rsid w:val="002C458C"/>
    <w:rsid w:val="002C71F3"/>
    <w:rsid w:val="002C76A6"/>
    <w:rsid w:val="002D1082"/>
    <w:rsid w:val="002E5B88"/>
    <w:rsid w:val="002F0D53"/>
    <w:rsid w:val="002F4F59"/>
    <w:rsid w:val="002F7DBA"/>
    <w:rsid w:val="0030285D"/>
    <w:rsid w:val="00304CDE"/>
    <w:rsid w:val="00304EA0"/>
    <w:rsid w:val="003078D9"/>
    <w:rsid w:val="00307FA0"/>
    <w:rsid w:val="00315B8D"/>
    <w:rsid w:val="003261F5"/>
    <w:rsid w:val="00326750"/>
    <w:rsid w:val="00330A80"/>
    <w:rsid w:val="003338C7"/>
    <w:rsid w:val="00333DEE"/>
    <w:rsid w:val="00336110"/>
    <w:rsid w:val="00336522"/>
    <w:rsid w:val="00343506"/>
    <w:rsid w:val="003439EE"/>
    <w:rsid w:val="00344993"/>
    <w:rsid w:val="003459ED"/>
    <w:rsid w:val="00352D64"/>
    <w:rsid w:val="00352FCF"/>
    <w:rsid w:val="00356532"/>
    <w:rsid w:val="0035753E"/>
    <w:rsid w:val="00362AAC"/>
    <w:rsid w:val="00364629"/>
    <w:rsid w:val="00365F29"/>
    <w:rsid w:val="00366597"/>
    <w:rsid w:val="003702D9"/>
    <w:rsid w:val="003704B1"/>
    <w:rsid w:val="00371868"/>
    <w:rsid w:val="00380284"/>
    <w:rsid w:val="00380C29"/>
    <w:rsid w:val="00380C35"/>
    <w:rsid w:val="003851B2"/>
    <w:rsid w:val="003858C6"/>
    <w:rsid w:val="003925DC"/>
    <w:rsid w:val="003929D3"/>
    <w:rsid w:val="00394CC7"/>
    <w:rsid w:val="003956C1"/>
    <w:rsid w:val="00397258"/>
    <w:rsid w:val="003A1BAC"/>
    <w:rsid w:val="003A6076"/>
    <w:rsid w:val="003B0E58"/>
    <w:rsid w:val="003B4585"/>
    <w:rsid w:val="003B7C23"/>
    <w:rsid w:val="003C2E44"/>
    <w:rsid w:val="003D17C0"/>
    <w:rsid w:val="003D7837"/>
    <w:rsid w:val="003E0A2F"/>
    <w:rsid w:val="003E2782"/>
    <w:rsid w:val="003E3F3A"/>
    <w:rsid w:val="003E3FE1"/>
    <w:rsid w:val="003E4CF7"/>
    <w:rsid w:val="003E5286"/>
    <w:rsid w:val="003E57D3"/>
    <w:rsid w:val="003E773D"/>
    <w:rsid w:val="003F093B"/>
    <w:rsid w:val="003F4235"/>
    <w:rsid w:val="003F5DD9"/>
    <w:rsid w:val="00400705"/>
    <w:rsid w:val="004015FE"/>
    <w:rsid w:val="004021B0"/>
    <w:rsid w:val="00403601"/>
    <w:rsid w:val="00405167"/>
    <w:rsid w:val="00405C7C"/>
    <w:rsid w:val="00405D03"/>
    <w:rsid w:val="004067AA"/>
    <w:rsid w:val="004075FE"/>
    <w:rsid w:val="0041337C"/>
    <w:rsid w:val="0041791C"/>
    <w:rsid w:val="004179D7"/>
    <w:rsid w:val="00420831"/>
    <w:rsid w:val="00432350"/>
    <w:rsid w:val="004331B3"/>
    <w:rsid w:val="00436685"/>
    <w:rsid w:val="00436BBE"/>
    <w:rsid w:val="0043738D"/>
    <w:rsid w:val="00442DD4"/>
    <w:rsid w:val="0044536C"/>
    <w:rsid w:val="004457E6"/>
    <w:rsid w:val="00450349"/>
    <w:rsid w:val="00452C5F"/>
    <w:rsid w:val="004534E7"/>
    <w:rsid w:val="00453F27"/>
    <w:rsid w:val="00455BFD"/>
    <w:rsid w:val="00471439"/>
    <w:rsid w:val="00471CAE"/>
    <w:rsid w:val="0047429B"/>
    <w:rsid w:val="00475D50"/>
    <w:rsid w:val="004766DD"/>
    <w:rsid w:val="00481017"/>
    <w:rsid w:val="00487E7C"/>
    <w:rsid w:val="004908E3"/>
    <w:rsid w:val="00491909"/>
    <w:rsid w:val="004951E8"/>
    <w:rsid w:val="00497C30"/>
    <w:rsid w:val="004A4775"/>
    <w:rsid w:val="004A519E"/>
    <w:rsid w:val="004A59A7"/>
    <w:rsid w:val="004B06CB"/>
    <w:rsid w:val="004B0DEC"/>
    <w:rsid w:val="004B7EF8"/>
    <w:rsid w:val="004B7F3F"/>
    <w:rsid w:val="004C0A46"/>
    <w:rsid w:val="004D2FD2"/>
    <w:rsid w:val="004D6183"/>
    <w:rsid w:val="004D67BC"/>
    <w:rsid w:val="004D74BD"/>
    <w:rsid w:val="004D7C43"/>
    <w:rsid w:val="004E3F35"/>
    <w:rsid w:val="004E524C"/>
    <w:rsid w:val="004E62A6"/>
    <w:rsid w:val="004F07E3"/>
    <w:rsid w:val="004F397B"/>
    <w:rsid w:val="004F4B95"/>
    <w:rsid w:val="004F4F5A"/>
    <w:rsid w:val="004F5025"/>
    <w:rsid w:val="00501809"/>
    <w:rsid w:val="00502E1C"/>
    <w:rsid w:val="00504641"/>
    <w:rsid w:val="0051761E"/>
    <w:rsid w:val="00521B4F"/>
    <w:rsid w:val="00522B58"/>
    <w:rsid w:val="00522FF8"/>
    <w:rsid w:val="00534FAA"/>
    <w:rsid w:val="005366C0"/>
    <w:rsid w:val="00537AC9"/>
    <w:rsid w:val="0054118C"/>
    <w:rsid w:val="0054301A"/>
    <w:rsid w:val="00543C27"/>
    <w:rsid w:val="00545BC2"/>
    <w:rsid w:val="00546FB5"/>
    <w:rsid w:val="005472BC"/>
    <w:rsid w:val="005506AD"/>
    <w:rsid w:val="00554746"/>
    <w:rsid w:val="005557C4"/>
    <w:rsid w:val="00557132"/>
    <w:rsid w:val="005576B1"/>
    <w:rsid w:val="00557774"/>
    <w:rsid w:val="0056009E"/>
    <w:rsid w:val="005604F2"/>
    <w:rsid w:val="005605FB"/>
    <w:rsid w:val="00561C5D"/>
    <w:rsid w:val="005622E0"/>
    <w:rsid w:val="00562F8D"/>
    <w:rsid w:val="00564D2B"/>
    <w:rsid w:val="005653A9"/>
    <w:rsid w:val="00565D76"/>
    <w:rsid w:val="0057333D"/>
    <w:rsid w:val="005737DE"/>
    <w:rsid w:val="00574F62"/>
    <w:rsid w:val="0057736E"/>
    <w:rsid w:val="005811E5"/>
    <w:rsid w:val="00587D8F"/>
    <w:rsid w:val="0059097E"/>
    <w:rsid w:val="005A1210"/>
    <w:rsid w:val="005A1CC5"/>
    <w:rsid w:val="005A304E"/>
    <w:rsid w:val="005B0ABC"/>
    <w:rsid w:val="005B1DA2"/>
    <w:rsid w:val="005B1EB6"/>
    <w:rsid w:val="005B233B"/>
    <w:rsid w:val="005B265F"/>
    <w:rsid w:val="005B36CB"/>
    <w:rsid w:val="005B3AC5"/>
    <w:rsid w:val="005B63FC"/>
    <w:rsid w:val="005B6B64"/>
    <w:rsid w:val="005C0FB6"/>
    <w:rsid w:val="005C1418"/>
    <w:rsid w:val="005C39C6"/>
    <w:rsid w:val="005C4A1C"/>
    <w:rsid w:val="005C4B57"/>
    <w:rsid w:val="005C60C2"/>
    <w:rsid w:val="005C6430"/>
    <w:rsid w:val="005D27FF"/>
    <w:rsid w:val="005D41B3"/>
    <w:rsid w:val="005D44B8"/>
    <w:rsid w:val="005D6486"/>
    <w:rsid w:val="005E2AEA"/>
    <w:rsid w:val="005E36D7"/>
    <w:rsid w:val="005E3F51"/>
    <w:rsid w:val="005E4CF6"/>
    <w:rsid w:val="005E72C1"/>
    <w:rsid w:val="005E73A0"/>
    <w:rsid w:val="005F09F0"/>
    <w:rsid w:val="005F3B6E"/>
    <w:rsid w:val="005F3E0E"/>
    <w:rsid w:val="005F53BD"/>
    <w:rsid w:val="005F69FF"/>
    <w:rsid w:val="005F6A53"/>
    <w:rsid w:val="00600067"/>
    <w:rsid w:val="00601E73"/>
    <w:rsid w:val="006030B8"/>
    <w:rsid w:val="006061A6"/>
    <w:rsid w:val="00620752"/>
    <w:rsid w:val="00621D22"/>
    <w:rsid w:val="006232BE"/>
    <w:rsid w:val="0062386E"/>
    <w:rsid w:val="006249E4"/>
    <w:rsid w:val="0062723F"/>
    <w:rsid w:val="006305BF"/>
    <w:rsid w:val="0063064C"/>
    <w:rsid w:val="0063656D"/>
    <w:rsid w:val="00643C22"/>
    <w:rsid w:val="00643C8F"/>
    <w:rsid w:val="00651E32"/>
    <w:rsid w:val="00655B0D"/>
    <w:rsid w:val="00672A46"/>
    <w:rsid w:val="00673BFB"/>
    <w:rsid w:val="00680687"/>
    <w:rsid w:val="00683441"/>
    <w:rsid w:val="0068408A"/>
    <w:rsid w:val="00684EF9"/>
    <w:rsid w:val="0068786B"/>
    <w:rsid w:val="00692166"/>
    <w:rsid w:val="0069255D"/>
    <w:rsid w:val="006925D4"/>
    <w:rsid w:val="00696484"/>
    <w:rsid w:val="00696947"/>
    <w:rsid w:val="006973F5"/>
    <w:rsid w:val="006A17EC"/>
    <w:rsid w:val="006A655F"/>
    <w:rsid w:val="006C7708"/>
    <w:rsid w:val="006D18FE"/>
    <w:rsid w:val="006D190A"/>
    <w:rsid w:val="006D2CDC"/>
    <w:rsid w:val="006D4287"/>
    <w:rsid w:val="006D5DAF"/>
    <w:rsid w:val="006D5DB9"/>
    <w:rsid w:val="006D6176"/>
    <w:rsid w:val="006E49C6"/>
    <w:rsid w:val="006E49CD"/>
    <w:rsid w:val="006E49E0"/>
    <w:rsid w:val="006E6006"/>
    <w:rsid w:val="006E6610"/>
    <w:rsid w:val="006E6FBE"/>
    <w:rsid w:val="006E7AD3"/>
    <w:rsid w:val="006F3445"/>
    <w:rsid w:val="006F5779"/>
    <w:rsid w:val="00700B37"/>
    <w:rsid w:val="007027EF"/>
    <w:rsid w:val="00704985"/>
    <w:rsid w:val="0070728E"/>
    <w:rsid w:val="00714108"/>
    <w:rsid w:val="00723664"/>
    <w:rsid w:val="00724BFB"/>
    <w:rsid w:val="00726B5E"/>
    <w:rsid w:val="007304EE"/>
    <w:rsid w:val="0073137B"/>
    <w:rsid w:val="00735650"/>
    <w:rsid w:val="00735FF9"/>
    <w:rsid w:val="00736953"/>
    <w:rsid w:val="00742B45"/>
    <w:rsid w:val="00743819"/>
    <w:rsid w:val="00743C44"/>
    <w:rsid w:val="0074589F"/>
    <w:rsid w:val="00745DAA"/>
    <w:rsid w:val="00750B8C"/>
    <w:rsid w:val="0075153B"/>
    <w:rsid w:val="00751E78"/>
    <w:rsid w:val="00753277"/>
    <w:rsid w:val="007544A5"/>
    <w:rsid w:val="00766FB7"/>
    <w:rsid w:val="00767982"/>
    <w:rsid w:val="007715F5"/>
    <w:rsid w:val="007720CC"/>
    <w:rsid w:val="00772253"/>
    <w:rsid w:val="00775F67"/>
    <w:rsid w:val="0078069A"/>
    <w:rsid w:val="00780DA4"/>
    <w:rsid w:val="0078734D"/>
    <w:rsid w:val="00787F3C"/>
    <w:rsid w:val="00792544"/>
    <w:rsid w:val="00792572"/>
    <w:rsid w:val="0079460E"/>
    <w:rsid w:val="00796F51"/>
    <w:rsid w:val="007A0B9D"/>
    <w:rsid w:val="007A38A9"/>
    <w:rsid w:val="007A5722"/>
    <w:rsid w:val="007A62A3"/>
    <w:rsid w:val="007A6F65"/>
    <w:rsid w:val="007B1F62"/>
    <w:rsid w:val="007B4DC0"/>
    <w:rsid w:val="007B72A1"/>
    <w:rsid w:val="007C2312"/>
    <w:rsid w:val="007C24C7"/>
    <w:rsid w:val="007C34B7"/>
    <w:rsid w:val="007C3CFA"/>
    <w:rsid w:val="007D113B"/>
    <w:rsid w:val="007D17E1"/>
    <w:rsid w:val="007D52EF"/>
    <w:rsid w:val="007E057E"/>
    <w:rsid w:val="007E66C9"/>
    <w:rsid w:val="007E6CDE"/>
    <w:rsid w:val="007F1F9F"/>
    <w:rsid w:val="00814C9F"/>
    <w:rsid w:val="008158A3"/>
    <w:rsid w:val="00823FB6"/>
    <w:rsid w:val="0082739D"/>
    <w:rsid w:val="00827A7C"/>
    <w:rsid w:val="00830550"/>
    <w:rsid w:val="00833E7F"/>
    <w:rsid w:val="0083576D"/>
    <w:rsid w:val="008379AA"/>
    <w:rsid w:val="0084114B"/>
    <w:rsid w:val="00841742"/>
    <w:rsid w:val="008436DA"/>
    <w:rsid w:val="0084694E"/>
    <w:rsid w:val="00847526"/>
    <w:rsid w:val="0085205A"/>
    <w:rsid w:val="008548D0"/>
    <w:rsid w:val="00855174"/>
    <w:rsid w:val="008556AB"/>
    <w:rsid w:val="008562AC"/>
    <w:rsid w:val="00860C23"/>
    <w:rsid w:val="00872D83"/>
    <w:rsid w:val="00873B16"/>
    <w:rsid w:val="0087569C"/>
    <w:rsid w:val="008805D4"/>
    <w:rsid w:val="00881B3C"/>
    <w:rsid w:val="008830A4"/>
    <w:rsid w:val="008840F0"/>
    <w:rsid w:val="00885298"/>
    <w:rsid w:val="0088737C"/>
    <w:rsid w:val="00895E90"/>
    <w:rsid w:val="0089697A"/>
    <w:rsid w:val="008A1395"/>
    <w:rsid w:val="008A1DEE"/>
    <w:rsid w:val="008A4746"/>
    <w:rsid w:val="008A608D"/>
    <w:rsid w:val="008A626C"/>
    <w:rsid w:val="008A638B"/>
    <w:rsid w:val="008B0447"/>
    <w:rsid w:val="008B06EF"/>
    <w:rsid w:val="008B2374"/>
    <w:rsid w:val="008B3D28"/>
    <w:rsid w:val="008B42BA"/>
    <w:rsid w:val="008B6FBF"/>
    <w:rsid w:val="008B7430"/>
    <w:rsid w:val="008C1ACB"/>
    <w:rsid w:val="008C43FE"/>
    <w:rsid w:val="008C5037"/>
    <w:rsid w:val="008C6D94"/>
    <w:rsid w:val="008C7AE1"/>
    <w:rsid w:val="008C7B53"/>
    <w:rsid w:val="008D396D"/>
    <w:rsid w:val="008D67D8"/>
    <w:rsid w:val="008E05A2"/>
    <w:rsid w:val="008E2730"/>
    <w:rsid w:val="008E39E0"/>
    <w:rsid w:val="008E57E4"/>
    <w:rsid w:val="008E5D8B"/>
    <w:rsid w:val="008E5EE8"/>
    <w:rsid w:val="008E6381"/>
    <w:rsid w:val="008E6A00"/>
    <w:rsid w:val="008F13E4"/>
    <w:rsid w:val="008F5DE0"/>
    <w:rsid w:val="009004E2"/>
    <w:rsid w:val="00914C3E"/>
    <w:rsid w:val="00920E80"/>
    <w:rsid w:val="009211D3"/>
    <w:rsid w:val="00931D44"/>
    <w:rsid w:val="009324A9"/>
    <w:rsid w:val="009326B2"/>
    <w:rsid w:val="00934F72"/>
    <w:rsid w:val="00936CAE"/>
    <w:rsid w:val="0093739A"/>
    <w:rsid w:val="0094074A"/>
    <w:rsid w:val="00940BDB"/>
    <w:rsid w:val="0094293D"/>
    <w:rsid w:val="00965554"/>
    <w:rsid w:val="009666F7"/>
    <w:rsid w:val="009753E8"/>
    <w:rsid w:val="00983674"/>
    <w:rsid w:val="00984E9D"/>
    <w:rsid w:val="009854E0"/>
    <w:rsid w:val="00986FA7"/>
    <w:rsid w:val="00990134"/>
    <w:rsid w:val="00990E5B"/>
    <w:rsid w:val="00992877"/>
    <w:rsid w:val="00994B95"/>
    <w:rsid w:val="009958F0"/>
    <w:rsid w:val="009A2750"/>
    <w:rsid w:val="009A4AB4"/>
    <w:rsid w:val="009B69E3"/>
    <w:rsid w:val="009B6B5E"/>
    <w:rsid w:val="009C2972"/>
    <w:rsid w:val="009C2C6F"/>
    <w:rsid w:val="009C3916"/>
    <w:rsid w:val="009C6797"/>
    <w:rsid w:val="009C7580"/>
    <w:rsid w:val="009C77EC"/>
    <w:rsid w:val="009C7A04"/>
    <w:rsid w:val="009D2ECD"/>
    <w:rsid w:val="009D6B7F"/>
    <w:rsid w:val="009E185B"/>
    <w:rsid w:val="009E197C"/>
    <w:rsid w:val="009E3B41"/>
    <w:rsid w:val="009F4424"/>
    <w:rsid w:val="00A10ADD"/>
    <w:rsid w:val="00A12C44"/>
    <w:rsid w:val="00A1386E"/>
    <w:rsid w:val="00A13E62"/>
    <w:rsid w:val="00A14451"/>
    <w:rsid w:val="00A14AB3"/>
    <w:rsid w:val="00A1664A"/>
    <w:rsid w:val="00A16EA8"/>
    <w:rsid w:val="00A17F70"/>
    <w:rsid w:val="00A23856"/>
    <w:rsid w:val="00A3219C"/>
    <w:rsid w:val="00A372FC"/>
    <w:rsid w:val="00A3782E"/>
    <w:rsid w:val="00A42D43"/>
    <w:rsid w:val="00A43612"/>
    <w:rsid w:val="00A51464"/>
    <w:rsid w:val="00A516EA"/>
    <w:rsid w:val="00A53509"/>
    <w:rsid w:val="00A547E6"/>
    <w:rsid w:val="00A56002"/>
    <w:rsid w:val="00A564D5"/>
    <w:rsid w:val="00A60A19"/>
    <w:rsid w:val="00A6275A"/>
    <w:rsid w:val="00A64F59"/>
    <w:rsid w:val="00A67679"/>
    <w:rsid w:val="00A67A59"/>
    <w:rsid w:val="00A74732"/>
    <w:rsid w:val="00A74CDD"/>
    <w:rsid w:val="00A764B7"/>
    <w:rsid w:val="00A76D1E"/>
    <w:rsid w:val="00A80673"/>
    <w:rsid w:val="00A81963"/>
    <w:rsid w:val="00A81A42"/>
    <w:rsid w:val="00A83CF5"/>
    <w:rsid w:val="00A84DD5"/>
    <w:rsid w:val="00A86AC9"/>
    <w:rsid w:val="00A86E03"/>
    <w:rsid w:val="00A90C4A"/>
    <w:rsid w:val="00A91045"/>
    <w:rsid w:val="00A951CC"/>
    <w:rsid w:val="00A963AF"/>
    <w:rsid w:val="00AA1F28"/>
    <w:rsid w:val="00AA264B"/>
    <w:rsid w:val="00AA4972"/>
    <w:rsid w:val="00AA4992"/>
    <w:rsid w:val="00AB1D7B"/>
    <w:rsid w:val="00AB4493"/>
    <w:rsid w:val="00AB5A0F"/>
    <w:rsid w:val="00AC36A2"/>
    <w:rsid w:val="00AC3BF1"/>
    <w:rsid w:val="00AC4175"/>
    <w:rsid w:val="00AC5193"/>
    <w:rsid w:val="00AC637E"/>
    <w:rsid w:val="00AC68F3"/>
    <w:rsid w:val="00AD58F2"/>
    <w:rsid w:val="00AD5A07"/>
    <w:rsid w:val="00AD6236"/>
    <w:rsid w:val="00AE0A3C"/>
    <w:rsid w:val="00AE1547"/>
    <w:rsid w:val="00AE6011"/>
    <w:rsid w:val="00AE6CD0"/>
    <w:rsid w:val="00AF23AF"/>
    <w:rsid w:val="00AF3B3E"/>
    <w:rsid w:val="00B04969"/>
    <w:rsid w:val="00B07999"/>
    <w:rsid w:val="00B10544"/>
    <w:rsid w:val="00B11D7A"/>
    <w:rsid w:val="00B1382A"/>
    <w:rsid w:val="00B1711D"/>
    <w:rsid w:val="00B22CBB"/>
    <w:rsid w:val="00B30F47"/>
    <w:rsid w:val="00B31176"/>
    <w:rsid w:val="00B31B30"/>
    <w:rsid w:val="00B31C6C"/>
    <w:rsid w:val="00B32FF3"/>
    <w:rsid w:val="00B34171"/>
    <w:rsid w:val="00B35ABA"/>
    <w:rsid w:val="00B37046"/>
    <w:rsid w:val="00B37527"/>
    <w:rsid w:val="00B37847"/>
    <w:rsid w:val="00B46CE5"/>
    <w:rsid w:val="00B47C1F"/>
    <w:rsid w:val="00B5303B"/>
    <w:rsid w:val="00B5340A"/>
    <w:rsid w:val="00B541DA"/>
    <w:rsid w:val="00B56BED"/>
    <w:rsid w:val="00B63029"/>
    <w:rsid w:val="00B630D5"/>
    <w:rsid w:val="00B6363F"/>
    <w:rsid w:val="00B66FAF"/>
    <w:rsid w:val="00B704FA"/>
    <w:rsid w:val="00B72B34"/>
    <w:rsid w:val="00B761DF"/>
    <w:rsid w:val="00B76D35"/>
    <w:rsid w:val="00B77625"/>
    <w:rsid w:val="00B844FB"/>
    <w:rsid w:val="00B8667D"/>
    <w:rsid w:val="00B90723"/>
    <w:rsid w:val="00B91684"/>
    <w:rsid w:val="00B916B8"/>
    <w:rsid w:val="00B9363C"/>
    <w:rsid w:val="00B953F8"/>
    <w:rsid w:val="00B95680"/>
    <w:rsid w:val="00B97131"/>
    <w:rsid w:val="00BA1234"/>
    <w:rsid w:val="00BB4078"/>
    <w:rsid w:val="00BB5E36"/>
    <w:rsid w:val="00BC05C7"/>
    <w:rsid w:val="00BC0827"/>
    <w:rsid w:val="00BC21A1"/>
    <w:rsid w:val="00BC39AE"/>
    <w:rsid w:val="00BC4A2B"/>
    <w:rsid w:val="00BC562F"/>
    <w:rsid w:val="00BD0989"/>
    <w:rsid w:val="00BD0C0D"/>
    <w:rsid w:val="00BD4126"/>
    <w:rsid w:val="00BD5F78"/>
    <w:rsid w:val="00BD6031"/>
    <w:rsid w:val="00BE00F9"/>
    <w:rsid w:val="00BE2DE5"/>
    <w:rsid w:val="00BE350B"/>
    <w:rsid w:val="00BE3B5E"/>
    <w:rsid w:val="00BE42F6"/>
    <w:rsid w:val="00BE6AD7"/>
    <w:rsid w:val="00BF031B"/>
    <w:rsid w:val="00BF17A0"/>
    <w:rsid w:val="00BF2390"/>
    <w:rsid w:val="00C002B5"/>
    <w:rsid w:val="00C02C53"/>
    <w:rsid w:val="00C03B38"/>
    <w:rsid w:val="00C03C81"/>
    <w:rsid w:val="00C045C2"/>
    <w:rsid w:val="00C04B5C"/>
    <w:rsid w:val="00C1198A"/>
    <w:rsid w:val="00C17971"/>
    <w:rsid w:val="00C17B36"/>
    <w:rsid w:val="00C2272F"/>
    <w:rsid w:val="00C239FF"/>
    <w:rsid w:val="00C24BA5"/>
    <w:rsid w:val="00C2787E"/>
    <w:rsid w:val="00C30212"/>
    <w:rsid w:val="00C32725"/>
    <w:rsid w:val="00C3278E"/>
    <w:rsid w:val="00C32CA3"/>
    <w:rsid w:val="00C367DB"/>
    <w:rsid w:val="00C37AF7"/>
    <w:rsid w:val="00C37C68"/>
    <w:rsid w:val="00C41CB5"/>
    <w:rsid w:val="00C465E3"/>
    <w:rsid w:val="00C475B1"/>
    <w:rsid w:val="00C47E45"/>
    <w:rsid w:val="00C51C49"/>
    <w:rsid w:val="00C51D53"/>
    <w:rsid w:val="00C535DA"/>
    <w:rsid w:val="00C53A7E"/>
    <w:rsid w:val="00C56AAA"/>
    <w:rsid w:val="00C57A83"/>
    <w:rsid w:val="00C6055F"/>
    <w:rsid w:val="00C62065"/>
    <w:rsid w:val="00C66291"/>
    <w:rsid w:val="00C74270"/>
    <w:rsid w:val="00C75BF8"/>
    <w:rsid w:val="00C771CD"/>
    <w:rsid w:val="00C778AD"/>
    <w:rsid w:val="00C8299C"/>
    <w:rsid w:val="00C832FC"/>
    <w:rsid w:val="00C85BD9"/>
    <w:rsid w:val="00C85BF2"/>
    <w:rsid w:val="00C970A9"/>
    <w:rsid w:val="00CA15B4"/>
    <w:rsid w:val="00CA6CAC"/>
    <w:rsid w:val="00CB0E54"/>
    <w:rsid w:val="00CB1020"/>
    <w:rsid w:val="00CB1145"/>
    <w:rsid w:val="00CC037C"/>
    <w:rsid w:val="00CC1D9C"/>
    <w:rsid w:val="00CC44F5"/>
    <w:rsid w:val="00CC5977"/>
    <w:rsid w:val="00CC7A3C"/>
    <w:rsid w:val="00CD55BD"/>
    <w:rsid w:val="00CD7B38"/>
    <w:rsid w:val="00CE163F"/>
    <w:rsid w:val="00CE312A"/>
    <w:rsid w:val="00CE5908"/>
    <w:rsid w:val="00CF14FC"/>
    <w:rsid w:val="00CF6242"/>
    <w:rsid w:val="00CF7010"/>
    <w:rsid w:val="00D02A52"/>
    <w:rsid w:val="00D0651B"/>
    <w:rsid w:val="00D122FB"/>
    <w:rsid w:val="00D13378"/>
    <w:rsid w:val="00D15EEE"/>
    <w:rsid w:val="00D15F22"/>
    <w:rsid w:val="00D238D4"/>
    <w:rsid w:val="00D2436D"/>
    <w:rsid w:val="00D24AE5"/>
    <w:rsid w:val="00D25685"/>
    <w:rsid w:val="00D25B78"/>
    <w:rsid w:val="00D262C6"/>
    <w:rsid w:val="00D26D5C"/>
    <w:rsid w:val="00D313C3"/>
    <w:rsid w:val="00D33A66"/>
    <w:rsid w:val="00D34211"/>
    <w:rsid w:val="00D43BF4"/>
    <w:rsid w:val="00D47A62"/>
    <w:rsid w:val="00D5290A"/>
    <w:rsid w:val="00D52CB7"/>
    <w:rsid w:val="00D54E12"/>
    <w:rsid w:val="00D55145"/>
    <w:rsid w:val="00D614A9"/>
    <w:rsid w:val="00D63AEA"/>
    <w:rsid w:val="00D64566"/>
    <w:rsid w:val="00D648EE"/>
    <w:rsid w:val="00D65CA2"/>
    <w:rsid w:val="00D6668F"/>
    <w:rsid w:val="00D677E6"/>
    <w:rsid w:val="00D678C2"/>
    <w:rsid w:val="00D67A20"/>
    <w:rsid w:val="00D72927"/>
    <w:rsid w:val="00D73FE8"/>
    <w:rsid w:val="00D76B13"/>
    <w:rsid w:val="00D80F0D"/>
    <w:rsid w:val="00D81D84"/>
    <w:rsid w:val="00D82509"/>
    <w:rsid w:val="00D83076"/>
    <w:rsid w:val="00DA5DA7"/>
    <w:rsid w:val="00DB3EE9"/>
    <w:rsid w:val="00DB5BC1"/>
    <w:rsid w:val="00DB60FE"/>
    <w:rsid w:val="00DB64F4"/>
    <w:rsid w:val="00DC2292"/>
    <w:rsid w:val="00DC29D7"/>
    <w:rsid w:val="00DC2B17"/>
    <w:rsid w:val="00DC2FD3"/>
    <w:rsid w:val="00DC3291"/>
    <w:rsid w:val="00DC486D"/>
    <w:rsid w:val="00DC7FEA"/>
    <w:rsid w:val="00DD1572"/>
    <w:rsid w:val="00DD1CE9"/>
    <w:rsid w:val="00DD2480"/>
    <w:rsid w:val="00DD2967"/>
    <w:rsid w:val="00DE1E6D"/>
    <w:rsid w:val="00DE359D"/>
    <w:rsid w:val="00DF242E"/>
    <w:rsid w:val="00DF2557"/>
    <w:rsid w:val="00DF25EC"/>
    <w:rsid w:val="00E01DED"/>
    <w:rsid w:val="00E0204D"/>
    <w:rsid w:val="00E028F5"/>
    <w:rsid w:val="00E07018"/>
    <w:rsid w:val="00E077F7"/>
    <w:rsid w:val="00E10C48"/>
    <w:rsid w:val="00E113EA"/>
    <w:rsid w:val="00E1165F"/>
    <w:rsid w:val="00E12155"/>
    <w:rsid w:val="00E13513"/>
    <w:rsid w:val="00E13A17"/>
    <w:rsid w:val="00E13C87"/>
    <w:rsid w:val="00E1564C"/>
    <w:rsid w:val="00E16F70"/>
    <w:rsid w:val="00E17892"/>
    <w:rsid w:val="00E20C3F"/>
    <w:rsid w:val="00E21ED7"/>
    <w:rsid w:val="00E30061"/>
    <w:rsid w:val="00E32224"/>
    <w:rsid w:val="00E350C6"/>
    <w:rsid w:val="00E3690A"/>
    <w:rsid w:val="00E42AFF"/>
    <w:rsid w:val="00E469B3"/>
    <w:rsid w:val="00E5209E"/>
    <w:rsid w:val="00E538A7"/>
    <w:rsid w:val="00E573D9"/>
    <w:rsid w:val="00E60CCB"/>
    <w:rsid w:val="00E62370"/>
    <w:rsid w:val="00E62EB0"/>
    <w:rsid w:val="00E651DC"/>
    <w:rsid w:val="00E66E36"/>
    <w:rsid w:val="00E67197"/>
    <w:rsid w:val="00E7178E"/>
    <w:rsid w:val="00E745EA"/>
    <w:rsid w:val="00E74DDC"/>
    <w:rsid w:val="00E81A34"/>
    <w:rsid w:val="00E82098"/>
    <w:rsid w:val="00E8434F"/>
    <w:rsid w:val="00E87C02"/>
    <w:rsid w:val="00E90452"/>
    <w:rsid w:val="00E95A9C"/>
    <w:rsid w:val="00EA26B7"/>
    <w:rsid w:val="00EA27E6"/>
    <w:rsid w:val="00EA3207"/>
    <w:rsid w:val="00EA4469"/>
    <w:rsid w:val="00EA568E"/>
    <w:rsid w:val="00EB087C"/>
    <w:rsid w:val="00EB1082"/>
    <w:rsid w:val="00EB6415"/>
    <w:rsid w:val="00EB7423"/>
    <w:rsid w:val="00EC0D5C"/>
    <w:rsid w:val="00EC355A"/>
    <w:rsid w:val="00ED02BF"/>
    <w:rsid w:val="00ED4232"/>
    <w:rsid w:val="00ED6FB2"/>
    <w:rsid w:val="00EE119F"/>
    <w:rsid w:val="00EF1C7B"/>
    <w:rsid w:val="00EF245C"/>
    <w:rsid w:val="00EF34C5"/>
    <w:rsid w:val="00EF5711"/>
    <w:rsid w:val="00F04888"/>
    <w:rsid w:val="00F0512A"/>
    <w:rsid w:val="00F075CD"/>
    <w:rsid w:val="00F14795"/>
    <w:rsid w:val="00F20E11"/>
    <w:rsid w:val="00F22764"/>
    <w:rsid w:val="00F23A29"/>
    <w:rsid w:val="00F32CEA"/>
    <w:rsid w:val="00F337FD"/>
    <w:rsid w:val="00F34597"/>
    <w:rsid w:val="00F3674A"/>
    <w:rsid w:val="00F40355"/>
    <w:rsid w:val="00F44DCD"/>
    <w:rsid w:val="00F46A62"/>
    <w:rsid w:val="00F478E9"/>
    <w:rsid w:val="00F47905"/>
    <w:rsid w:val="00F51BF7"/>
    <w:rsid w:val="00F52031"/>
    <w:rsid w:val="00F53849"/>
    <w:rsid w:val="00F563D7"/>
    <w:rsid w:val="00F6112E"/>
    <w:rsid w:val="00F61652"/>
    <w:rsid w:val="00F70477"/>
    <w:rsid w:val="00F7166E"/>
    <w:rsid w:val="00F718A6"/>
    <w:rsid w:val="00F724B8"/>
    <w:rsid w:val="00F828AA"/>
    <w:rsid w:val="00F83FA4"/>
    <w:rsid w:val="00F857CB"/>
    <w:rsid w:val="00F86A45"/>
    <w:rsid w:val="00F879F9"/>
    <w:rsid w:val="00F935CD"/>
    <w:rsid w:val="00F94F81"/>
    <w:rsid w:val="00FA3B31"/>
    <w:rsid w:val="00FA597C"/>
    <w:rsid w:val="00FA67D4"/>
    <w:rsid w:val="00FB053C"/>
    <w:rsid w:val="00FB3B1C"/>
    <w:rsid w:val="00FB3BE8"/>
    <w:rsid w:val="00FB3DB8"/>
    <w:rsid w:val="00FB6756"/>
    <w:rsid w:val="00FC1FD6"/>
    <w:rsid w:val="00FC2932"/>
    <w:rsid w:val="00FC61C3"/>
    <w:rsid w:val="00FD0790"/>
    <w:rsid w:val="00FD0F84"/>
    <w:rsid w:val="00FD230C"/>
    <w:rsid w:val="00FD23DC"/>
    <w:rsid w:val="00FD5CFC"/>
    <w:rsid w:val="00FD6633"/>
    <w:rsid w:val="00FD67B6"/>
    <w:rsid w:val="00FD67D1"/>
    <w:rsid w:val="00FE0A10"/>
    <w:rsid w:val="00FE37EE"/>
    <w:rsid w:val="00FE4AE3"/>
    <w:rsid w:val="00FE5049"/>
    <w:rsid w:val="00FF5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0603453-7B56-4D41-B8EA-33548549C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F57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1CC5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5A1CC5"/>
  </w:style>
  <w:style w:type="paragraph" w:styleId="Footer">
    <w:name w:val="footer"/>
    <w:basedOn w:val="Normal"/>
    <w:link w:val="FooterChar"/>
    <w:uiPriority w:val="99"/>
    <w:unhideWhenUsed/>
    <w:rsid w:val="005A1CC5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A1CC5"/>
  </w:style>
  <w:style w:type="paragraph" w:styleId="BalloonText">
    <w:name w:val="Balloon Text"/>
    <w:basedOn w:val="Normal"/>
    <w:link w:val="BalloonTextChar"/>
    <w:uiPriority w:val="99"/>
    <w:semiHidden/>
    <w:unhideWhenUsed/>
    <w:rsid w:val="005A1CC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CC5"/>
    <w:rPr>
      <w:rFonts w:asciiTheme="majorHAnsi" w:eastAsiaTheme="majorEastAsia" w:hAnsiTheme="majorHAnsi" w:cstheme="majorBidi"/>
      <w:sz w:val="18"/>
      <w:szCs w:val="18"/>
    </w:rPr>
  </w:style>
  <w:style w:type="table" w:styleId="TableGrid">
    <w:name w:val="Table Grid"/>
    <w:basedOn w:val="TableNormal"/>
    <w:uiPriority w:val="59"/>
    <w:rsid w:val="00E623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66753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066753"/>
    <w:pPr>
      <w:widowControl/>
      <w:wordWrap/>
      <w:autoSpaceDE/>
      <w:autoSpaceDN/>
      <w:spacing w:after="0" w:line="240" w:lineRule="auto"/>
      <w:ind w:left="800"/>
    </w:pPr>
    <w:rPr>
      <w:rFonts w:ascii="Malgun Gothic" w:eastAsia="Malgun Gothic" w:hAnsi="Malgun Gothic" w:cs="Gulim"/>
      <w:kern w:val="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066753"/>
    <w:rPr>
      <w:rFonts w:ascii="Malgun Gothic" w:eastAsia="Malgun Gothic" w:hAnsi="Malgun Gothic" w:cs="Gulim"/>
      <w:kern w:val="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916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/>
      <w:autoSpaceDE/>
      <w:autoSpaceDN/>
      <w:spacing w:after="0" w:line="240" w:lineRule="auto"/>
      <w:jc w:val="left"/>
    </w:pPr>
    <w:rPr>
      <w:rFonts w:ascii="Courier New" w:eastAsia="Times New Roman" w:hAnsi="Courier New" w:cs="Courier New"/>
      <w:kern w:val="0"/>
      <w:szCs w:val="20"/>
      <w:lang w:val="en-GB" w:eastAsia="ja-JP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916B8"/>
    <w:rPr>
      <w:rFonts w:ascii="Courier New" w:eastAsia="Times New Roman" w:hAnsi="Courier New" w:cs="Courier New"/>
      <w:kern w:val="0"/>
      <w:szCs w:val="20"/>
      <w:lang w:val="en-GB"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D133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337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3378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3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378"/>
    <w:rPr>
      <w:b/>
      <w:bCs/>
      <w:szCs w:val="20"/>
    </w:rPr>
  </w:style>
  <w:style w:type="paragraph" w:styleId="Revision">
    <w:name w:val="Revision"/>
    <w:hidden/>
    <w:uiPriority w:val="99"/>
    <w:semiHidden/>
    <w:rsid w:val="00A84DD5"/>
    <w:pPr>
      <w:spacing w:after="0" w:line="240" w:lineRule="auto"/>
      <w:jc w:val="left"/>
    </w:pPr>
  </w:style>
  <w:style w:type="paragraph" w:customStyle="1" w:styleId="imagecaption1">
    <w:name w:val="imagecaption1"/>
    <w:basedOn w:val="Normal"/>
    <w:rsid w:val="003E2782"/>
    <w:pPr>
      <w:widowControl/>
      <w:wordWrap/>
      <w:autoSpaceDE/>
      <w:autoSpaceDN/>
      <w:spacing w:before="100" w:beforeAutospacing="1" w:after="150" w:line="360" w:lineRule="auto"/>
      <w:jc w:val="center"/>
    </w:pPr>
    <w:rPr>
      <w:rFonts w:ascii="Times New Roman" w:hAnsi="Times New Roman" w:cs="Times New Roman"/>
      <w:kern w:val="0"/>
      <w:sz w:val="15"/>
      <w:szCs w:val="15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EF57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ightList-Accent1">
    <w:name w:val="Light List Accent 1"/>
    <w:basedOn w:val="TableNormal"/>
    <w:uiPriority w:val="61"/>
    <w:rsid w:val="00DC2FD3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8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069875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3645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6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1902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31585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3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91336">
          <w:marLeft w:val="173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521">
          <w:marLeft w:val="173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4698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8979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1920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31602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66790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50480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0806">
          <w:marLeft w:val="173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7947">
          <w:marLeft w:val="173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73643">
          <w:marLeft w:val="173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14599">
          <w:marLeft w:val="173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9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twitter.com/hyundai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HyundaiNews.com" TargetMode="External"/><Relationship Id="rId17" Type="http://schemas.openxmlformats.org/officeDocument/2006/relationships/hyperlink" Target="mailto:xxx@hmausa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instagram.com/hyundaiusa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www.facebook.com/Hyundai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youtube.com/hyundai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099398B9CB8844AE8FFB6B3BCCF13D" ma:contentTypeVersion="2" ma:contentTypeDescription="Create a new document." ma:contentTypeScope="" ma:versionID="ace99a77db1b9ad8b86b6982a14288e6">
  <xsd:schema xmlns:xsd="http://www.w3.org/2001/XMLSchema" xmlns:xs="http://www.w3.org/2001/XMLSchema" xmlns:p="http://schemas.microsoft.com/office/2006/metadata/properties" xmlns:ns2="3e9f06dd-7093-4149-8a45-5cf1b45704fd" targetNamespace="http://schemas.microsoft.com/office/2006/metadata/properties" ma:root="true" ma:fieldsID="634311d09b6b3fc9e8b3499fe1604b47" ns2:_="">
    <xsd:import namespace="3e9f06dd-7093-4149-8a45-5cf1b4570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f06dd-7093-4149-8a45-5cf1b45704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19591-66FF-4078-A8AA-9A1680554C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443681-04D2-4D21-A907-E03C7F6169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483A94-DD0F-4FED-A064-8D8C4132F5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f06dd-7093-4149-8a45-5cf1b4570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9AA68C-2C1D-40F8-B9FF-F2D8D33AD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519</Words>
  <Characters>2960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PFPR</dc:creator>
  <cp:lastModifiedBy>Alisa Bryan</cp:lastModifiedBy>
  <cp:revision>2</cp:revision>
  <cp:lastPrinted>2018-06-22T20:48:00Z</cp:lastPrinted>
  <dcterms:created xsi:type="dcterms:W3CDTF">2018-11-13T18:12:00Z</dcterms:created>
  <dcterms:modified xsi:type="dcterms:W3CDTF">2018-11-13T18:12:00Z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0x0101005D099398B9CB8844AE8FFB6B3BCCF13D</vt:lpwstr>
  </property>
</Properties>
</file>